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5E0CB" w14:textId="2F4CF50F" w:rsidR="00704A7B" w:rsidRPr="00225197" w:rsidRDefault="00704A7B" w:rsidP="00704A7B">
      <w:pPr>
        <w:rPr>
          <w:rFonts w:ascii="Calibri" w:hAnsi="Calibri" w:cs="Calibri"/>
        </w:rPr>
      </w:pPr>
    </w:p>
    <w:p w14:paraId="6FC80660" w14:textId="77777777" w:rsidR="00730623" w:rsidRDefault="00730623" w:rsidP="00704A7B">
      <w:pPr>
        <w:rPr>
          <w:rFonts w:ascii="Calibri" w:eastAsia="Calibri" w:hAnsi="Calibri" w:cs="Calibri"/>
          <w:color w:val="FF0000"/>
        </w:rPr>
      </w:pPr>
    </w:p>
    <w:p w14:paraId="6C49DF60" w14:textId="77777777" w:rsidR="00730623" w:rsidRDefault="00730623" w:rsidP="00704A7B">
      <w:pPr>
        <w:rPr>
          <w:rFonts w:ascii="Calibri" w:eastAsia="Calibri" w:hAnsi="Calibri" w:cs="Calibri"/>
          <w:color w:val="FF0000"/>
        </w:rPr>
      </w:pPr>
    </w:p>
    <w:p w14:paraId="74AE4691" w14:textId="77777777" w:rsidR="00730623" w:rsidRPr="004B58D2" w:rsidRDefault="00730623" w:rsidP="00704A7B">
      <w:pPr>
        <w:rPr>
          <w:rFonts w:ascii="Calibri" w:eastAsia="Calibri" w:hAnsi="Calibri" w:cs="Calibri"/>
        </w:rPr>
      </w:pPr>
    </w:p>
    <w:p w14:paraId="7E0DB4CB" w14:textId="405882C8" w:rsidR="00704A7B" w:rsidRPr="004B58D2" w:rsidRDefault="00704A7B" w:rsidP="00704A7B">
      <w:pPr>
        <w:rPr>
          <w:rFonts w:ascii="Calibri" w:hAnsi="Calibri" w:cs="Calibri"/>
        </w:rPr>
      </w:pPr>
      <w:r w:rsidRPr="004B58D2">
        <w:rPr>
          <w:rFonts w:ascii="Calibri" w:eastAsia="Calibri" w:hAnsi="Calibri" w:cs="Calibri"/>
        </w:rPr>
        <w:t>Dear parent</w:t>
      </w:r>
      <w:r w:rsidR="0095654A">
        <w:rPr>
          <w:rFonts w:ascii="Calibri" w:eastAsia="Calibri" w:hAnsi="Calibri" w:cs="Calibri"/>
        </w:rPr>
        <w:t>s</w:t>
      </w:r>
      <w:r w:rsidRPr="004B58D2">
        <w:rPr>
          <w:rFonts w:ascii="Calibri" w:eastAsia="Calibri" w:hAnsi="Calibri" w:cs="Calibri"/>
        </w:rPr>
        <w:t>/</w:t>
      </w:r>
      <w:r w:rsidR="1D8D6870" w:rsidRPr="004B58D2">
        <w:rPr>
          <w:rFonts w:ascii="Calibri" w:eastAsia="Calibri" w:hAnsi="Calibri" w:cs="Calibri"/>
        </w:rPr>
        <w:t>guardian</w:t>
      </w:r>
      <w:r w:rsidR="0095654A">
        <w:rPr>
          <w:rFonts w:ascii="Calibri" w:eastAsia="Calibri" w:hAnsi="Calibri" w:cs="Calibri"/>
        </w:rPr>
        <w:t>s</w:t>
      </w:r>
      <w:r w:rsidRPr="004B58D2">
        <w:rPr>
          <w:rFonts w:ascii="Calibri" w:eastAsia="Calibri" w:hAnsi="Calibri" w:cs="Calibri"/>
        </w:rPr>
        <w:t>,</w:t>
      </w:r>
    </w:p>
    <w:p w14:paraId="6EDDC30F" w14:textId="77777777" w:rsidR="00704A7B" w:rsidRPr="00225197" w:rsidRDefault="00704A7B" w:rsidP="00704A7B">
      <w:pPr>
        <w:rPr>
          <w:rFonts w:ascii="Calibri" w:hAnsi="Calibri" w:cs="Calibri"/>
        </w:rPr>
      </w:pPr>
    </w:p>
    <w:p w14:paraId="4C910545" w14:textId="75AD0EAC" w:rsidR="00704A7B" w:rsidRPr="00FE36FA" w:rsidRDefault="000373C6" w:rsidP="00704A7B">
      <w:pPr>
        <w:rPr>
          <w:rFonts w:ascii="Calibri" w:hAnsi="Calibri" w:cs="Calibri"/>
        </w:rPr>
      </w:pPr>
      <w:r w:rsidRPr="00FE36FA">
        <w:rPr>
          <w:rFonts w:ascii="Calibri" w:eastAsia="Calibri" w:hAnsi="Calibri" w:cs="Calibri"/>
          <w:i/>
          <w:iCs/>
          <w:szCs w:val="22"/>
        </w:rPr>
        <w:t xml:space="preserve">Nossal High </w:t>
      </w:r>
      <w:r w:rsidR="00FE36FA" w:rsidRPr="00FE36FA">
        <w:rPr>
          <w:rFonts w:ascii="Calibri" w:eastAsia="Calibri" w:hAnsi="Calibri" w:cs="Calibri"/>
          <w:i/>
          <w:iCs/>
          <w:szCs w:val="22"/>
        </w:rPr>
        <w:t xml:space="preserve">School </w:t>
      </w:r>
      <w:r w:rsidR="00FE36FA" w:rsidRPr="00FE36FA">
        <w:rPr>
          <w:rFonts w:ascii="Calibri" w:eastAsia="Calibri" w:hAnsi="Calibri" w:cs="Calibri"/>
          <w:szCs w:val="22"/>
        </w:rPr>
        <w:t>is</w:t>
      </w:r>
      <w:r w:rsidR="00704A7B" w:rsidRPr="00FE36FA">
        <w:rPr>
          <w:rFonts w:ascii="Calibri" w:eastAsia="Calibri" w:hAnsi="Calibri" w:cs="Calibri"/>
          <w:szCs w:val="22"/>
        </w:rPr>
        <w:t xml:space="preserve"> looking forward to another great year of teaching and learning and would like to advise you of </w:t>
      </w:r>
      <w:r w:rsidR="00E12A3F" w:rsidRPr="00FE36FA">
        <w:rPr>
          <w:rFonts w:ascii="Calibri" w:eastAsia="Calibri" w:hAnsi="Calibri" w:cs="Calibri"/>
          <w:i/>
          <w:iCs/>
          <w:szCs w:val="22"/>
        </w:rPr>
        <w:t>Nossal High School</w:t>
      </w:r>
      <w:r w:rsidR="00704A7B" w:rsidRPr="00FE36FA">
        <w:rPr>
          <w:rFonts w:ascii="Calibri" w:eastAsia="Calibri" w:hAnsi="Calibri" w:cs="Calibri"/>
          <w:szCs w:val="22"/>
        </w:rPr>
        <w:t xml:space="preserve">’s voluntary financial contributions for </w:t>
      </w:r>
      <w:r w:rsidR="00E12A3F" w:rsidRPr="00FE36FA">
        <w:rPr>
          <w:rFonts w:ascii="Calibri" w:eastAsia="Calibri" w:hAnsi="Calibri" w:cs="Calibri"/>
          <w:i/>
          <w:iCs/>
          <w:szCs w:val="22"/>
        </w:rPr>
        <w:t>2022</w:t>
      </w:r>
      <w:r w:rsidR="00704A7B" w:rsidRPr="00FE36FA">
        <w:rPr>
          <w:rFonts w:ascii="Calibri" w:eastAsia="Calibri" w:hAnsi="Calibri" w:cs="Calibri"/>
          <w:i/>
          <w:iCs/>
          <w:szCs w:val="22"/>
        </w:rPr>
        <w:t>.</w:t>
      </w:r>
    </w:p>
    <w:p w14:paraId="4BDD8E13" w14:textId="4FD1BCE4" w:rsidR="004B58D2" w:rsidRPr="0046547F" w:rsidRDefault="003237B3" w:rsidP="06999B81">
      <w:pPr>
        <w:rPr>
          <w:rFonts w:ascii="Calibri" w:eastAsia="Calibri" w:hAnsi="Calibri" w:cs="Calibri"/>
        </w:rPr>
      </w:pPr>
      <w:r w:rsidRPr="7B43DAB3">
        <w:rPr>
          <w:rFonts w:ascii="Calibri" w:eastAsia="Calibri" w:hAnsi="Calibri" w:cs="Calibri"/>
        </w:rPr>
        <w:t>Schools provide students with free instruction to fulfil the standard Victorian curriculum and we want to assure you that all contributions are voluntary</w:t>
      </w:r>
      <w:r w:rsidRPr="00481B78">
        <w:rPr>
          <w:rFonts w:ascii="Calibri" w:eastAsia="Calibri" w:hAnsi="Calibri" w:cs="Calibri"/>
        </w:rPr>
        <w:t xml:space="preserve">. Nevertheless, the ongoing support of our families </w:t>
      </w:r>
      <w:r w:rsidR="004B58D2" w:rsidRPr="0046547F">
        <w:rPr>
          <w:rFonts w:ascii="Calibri" w:eastAsia="Calibri" w:hAnsi="Calibri" w:cs="Calibri"/>
        </w:rPr>
        <w:t xml:space="preserve">enables us to move beyond the basic provision of a teacher and a classroom to create the sort of vibrant and comprehensive program which is so essential to the development of highly able students. The provision of a broad range of shared educational experiences attended by all students </w:t>
      </w:r>
      <w:proofErr w:type="gramStart"/>
      <w:r w:rsidR="004B58D2" w:rsidRPr="0046547F">
        <w:rPr>
          <w:rFonts w:ascii="Calibri" w:eastAsia="Calibri" w:hAnsi="Calibri" w:cs="Calibri"/>
        </w:rPr>
        <w:t>in a given</w:t>
      </w:r>
      <w:proofErr w:type="gramEnd"/>
      <w:r w:rsidR="004B58D2" w:rsidRPr="0046547F">
        <w:rPr>
          <w:rFonts w:ascii="Calibri" w:eastAsia="Calibri" w:hAnsi="Calibri" w:cs="Calibri"/>
        </w:rPr>
        <w:t xml:space="preserve"> cohort is a key component of our success. It is essential not just </w:t>
      </w:r>
      <w:proofErr w:type="gramStart"/>
      <w:r w:rsidR="004B58D2" w:rsidRPr="0046547F">
        <w:rPr>
          <w:rFonts w:ascii="Calibri" w:eastAsia="Calibri" w:hAnsi="Calibri" w:cs="Calibri"/>
        </w:rPr>
        <w:t>as a way to</w:t>
      </w:r>
      <w:proofErr w:type="gramEnd"/>
      <w:r w:rsidR="004B58D2" w:rsidRPr="0046547F">
        <w:rPr>
          <w:rFonts w:ascii="Calibri" w:eastAsia="Calibri" w:hAnsi="Calibri" w:cs="Calibri"/>
        </w:rPr>
        <w:t xml:space="preserve"> deepen and contextualise the learning they do in the classroom, but also in ensuring that all Nossal students graduate as well rounded, confident and independent young adults. Nossal students achieve excellent academic results but, more importantly, they are very well prepared for the transition to university and to an active engagement as future citizens due to their participation in the learning community which your contributions resource and maintain. With your ongoing assistance we </w:t>
      </w:r>
      <w:proofErr w:type="gramStart"/>
      <w:r w:rsidR="004B58D2" w:rsidRPr="0046547F">
        <w:rPr>
          <w:rFonts w:ascii="Calibri" w:eastAsia="Calibri" w:hAnsi="Calibri" w:cs="Calibri"/>
        </w:rPr>
        <w:t>are able to</w:t>
      </w:r>
      <w:proofErr w:type="gramEnd"/>
      <w:r w:rsidR="004B58D2" w:rsidRPr="0046547F">
        <w:rPr>
          <w:rFonts w:ascii="Calibri" w:eastAsia="Calibri" w:hAnsi="Calibri" w:cs="Calibri"/>
        </w:rPr>
        <w:t xml:space="preserve"> continue to develop the young leaders of the future.</w:t>
      </w:r>
    </w:p>
    <w:p w14:paraId="5F539A77" w14:textId="0DA059FA" w:rsidR="00704A7B" w:rsidRPr="00225197" w:rsidRDefault="00704A7B" w:rsidP="06999B81">
      <w:pPr>
        <w:rPr>
          <w:rFonts w:ascii="Calibri" w:hAnsi="Calibri" w:cs="Calibri"/>
        </w:rPr>
      </w:pPr>
      <w:r w:rsidRPr="06999B81">
        <w:rPr>
          <w:rFonts w:ascii="Calibri" w:eastAsia="Calibri" w:hAnsi="Calibri" w:cs="Calibri"/>
        </w:rPr>
        <w:t>For further information on the Department’s Parent Payments Policy please see a one-page overview attached.</w:t>
      </w:r>
    </w:p>
    <w:p w14:paraId="2559AE09" w14:textId="77777777" w:rsidR="00704A7B" w:rsidRPr="00225197" w:rsidRDefault="00704A7B" w:rsidP="00704A7B">
      <w:pPr>
        <w:rPr>
          <w:rFonts w:ascii="Calibri" w:hAnsi="Calibri" w:cs="Calibri"/>
        </w:rPr>
      </w:pPr>
    </w:p>
    <w:p w14:paraId="7C764AD6" w14:textId="4C032C9C" w:rsidR="00704A7B" w:rsidRPr="00F965AF" w:rsidRDefault="00704A7B" w:rsidP="00704A7B">
      <w:pPr>
        <w:rPr>
          <w:rFonts w:ascii="Calibri" w:eastAsia="Calibri" w:hAnsi="Calibri" w:cs="Calibri"/>
          <w:szCs w:val="22"/>
        </w:rPr>
      </w:pPr>
      <w:r w:rsidRPr="00F965AF">
        <w:rPr>
          <w:rFonts w:ascii="Calibri" w:eastAsia="Calibri" w:hAnsi="Calibri" w:cs="Calibri"/>
          <w:szCs w:val="22"/>
        </w:rPr>
        <w:t>Yours sincerely,</w:t>
      </w:r>
    </w:p>
    <w:p w14:paraId="30D3274D" w14:textId="2F978B84" w:rsidR="00B835EF" w:rsidRDefault="00B835EF" w:rsidP="00704A7B">
      <w:pPr>
        <w:rPr>
          <w:rFonts w:ascii="Calibri" w:eastAsia="Calibri" w:hAnsi="Calibri" w:cs="Calibri"/>
          <w:color w:val="FF0000"/>
          <w:szCs w:val="22"/>
        </w:rPr>
      </w:pPr>
    </w:p>
    <w:p w14:paraId="63D018EC" w14:textId="41590AFF" w:rsidR="00B835EF" w:rsidRDefault="00B835EF" w:rsidP="00704A7B">
      <w:pPr>
        <w:rPr>
          <w:rFonts w:ascii="Calibri" w:eastAsia="Calibri" w:hAnsi="Calibri" w:cs="Calibri"/>
          <w:color w:val="FF0000"/>
          <w:szCs w:val="22"/>
        </w:rPr>
      </w:pPr>
    </w:p>
    <w:p w14:paraId="1007BCBF" w14:textId="13E09247" w:rsidR="00B835EF" w:rsidRDefault="00B835EF" w:rsidP="00704A7B">
      <w:pPr>
        <w:rPr>
          <w:rFonts w:ascii="Calibri" w:eastAsia="Calibri" w:hAnsi="Calibri" w:cs="Calibri"/>
          <w:color w:val="FF0000"/>
          <w:szCs w:val="22"/>
        </w:rPr>
      </w:pPr>
    </w:p>
    <w:p w14:paraId="29586BAF" w14:textId="4027F3C3" w:rsidR="00B835EF" w:rsidRDefault="00B835EF" w:rsidP="00704A7B">
      <w:pPr>
        <w:rPr>
          <w:rFonts w:ascii="Calibri" w:eastAsia="Calibri" w:hAnsi="Calibri" w:cs="Calibri"/>
          <w:color w:val="FF0000"/>
          <w:szCs w:val="22"/>
        </w:rPr>
      </w:pPr>
    </w:p>
    <w:p w14:paraId="57BF5BDA" w14:textId="0DE1C5C4" w:rsidR="00B835EF" w:rsidRPr="00F965AF" w:rsidRDefault="00B835EF" w:rsidP="00F965AF">
      <w:pPr>
        <w:spacing w:after="0"/>
        <w:rPr>
          <w:rFonts w:ascii="Calibri" w:eastAsia="Calibri" w:hAnsi="Calibri" w:cs="Calibri"/>
          <w:szCs w:val="22"/>
        </w:rPr>
      </w:pPr>
      <w:r w:rsidRPr="00F965AF">
        <w:rPr>
          <w:rFonts w:ascii="Calibri" w:eastAsia="Calibri" w:hAnsi="Calibri" w:cs="Calibri"/>
          <w:szCs w:val="22"/>
        </w:rPr>
        <w:t>Roger Page</w:t>
      </w:r>
      <w:r w:rsidRPr="00F965AF">
        <w:rPr>
          <w:rFonts w:ascii="Calibri" w:eastAsia="Calibri" w:hAnsi="Calibri" w:cs="Calibri"/>
          <w:szCs w:val="22"/>
        </w:rPr>
        <w:tab/>
      </w:r>
      <w:r w:rsidRPr="00F965AF">
        <w:rPr>
          <w:rFonts w:ascii="Calibri" w:eastAsia="Calibri" w:hAnsi="Calibri" w:cs="Calibri"/>
          <w:szCs w:val="22"/>
        </w:rPr>
        <w:tab/>
      </w:r>
      <w:r w:rsidRPr="00F965AF">
        <w:rPr>
          <w:rFonts w:ascii="Calibri" w:eastAsia="Calibri" w:hAnsi="Calibri" w:cs="Calibri"/>
          <w:szCs w:val="22"/>
        </w:rPr>
        <w:tab/>
      </w:r>
      <w:r w:rsidRPr="00F965AF">
        <w:rPr>
          <w:rFonts w:ascii="Calibri" w:eastAsia="Calibri" w:hAnsi="Calibri" w:cs="Calibri"/>
          <w:szCs w:val="22"/>
        </w:rPr>
        <w:tab/>
      </w:r>
      <w:r w:rsidRPr="00F965AF">
        <w:rPr>
          <w:rFonts w:ascii="Calibri" w:eastAsia="Calibri" w:hAnsi="Calibri" w:cs="Calibri"/>
          <w:szCs w:val="22"/>
        </w:rPr>
        <w:tab/>
      </w:r>
      <w:r w:rsidRPr="00F965AF">
        <w:rPr>
          <w:rFonts w:ascii="Calibri" w:eastAsia="Calibri" w:hAnsi="Calibri" w:cs="Calibri"/>
          <w:szCs w:val="22"/>
        </w:rPr>
        <w:tab/>
      </w:r>
      <w:r w:rsidRPr="00F965AF">
        <w:rPr>
          <w:rFonts w:ascii="Calibri" w:eastAsia="Calibri" w:hAnsi="Calibri" w:cs="Calibri"/>
          <w:szCs w:val="22"/>
        </w:rPr>
        <w:tab/>
        <w:t>John Inns</w:t>
      </w:r>
    </w:p>
    <w:p w14:paraId="2DF5BE59" w14:textId="1914FB93" w:rsidR="00B835EF" w:rsidRPr="00F965AF" w:rsidRDefault="00B835EF" w:rsidP="00F965AF">
      <w:pPr>
        <w:spacing w:after="0"/>
        <w:rPr>
          <w:rFonts w:ascii="Calibri" w:hAnsi="Calibri" w:cs="Calibri"/>
        </w:rPr>
      </w:pPr>
      <w:r w:rsidRPr="00F965AF">
        <w:rPr>
          <w:rFonts w:ascii="Calibri" w:eastAsia="Calibri" w:hAnsi="Calibri" w:cs="Calibri"/>
          <w:szCs w:val="22"/>
        </w:rPr>
        <w:t>Principal</w:t>
      </w:r>
      <w:r w:rsidRPr="00F965AF">
        <w:rPr>
          <w:rFonts w:ascii="Calibri" w:eastAsia="Calibri" w:hAnsi="Calibri" w:cs="Calibri"/>
          <w:szCs w:val="22"/>
        </w:rPr>
        <w:tab/>
      </w:r>
      <w:r w:rsidRPr="00F965AF">
        <w:rPr>
          <w:rFonts w:ascii="Calibri" w:eastAsia="Calibri" w:hAnsi="Calibri" w:cs="Calibri"/>
          <w:szCs w:val="22"/>
        </w:rPr>
        <w:tab/>
      </w:r>
      <w:r w:rsidRPr="00F965AF">
        <w:rPr>
          <w:rFonts w:ascii="Calibri" w:eastAsia="Calibri" w:hAnsi="Calibri" w:cs="Calibri"/>
          <w:szCs w:val="22"/>
        </w:rPr>
        <w:tab/>
      </w:r>
      <w:r w:rsidRPr="00F965AF">
        <w:rPr>
          <w:rFonts w:ascii="Calibri" w:eastAsia="Calibri" w:hAnsi="Calibri" w:cs="Calibri"/>
          <w:szCs w:val="22"/>
        </w:rPr>
        <w:tab/>
      </w:r>
      <w:r w:rsidRPr="00F965AF">
        <w:rPr>
          <w:rFonts w:ascii="Calibri" w:eastAsia="Calibri" w:hAnsi="Calibri" w:cs="Calibri"/>
          <w:szCs w:val="22"/>
        </w:rPr>
        <w:tab/>
      </w:r>
      <w:r w:rsidRPr="00F965AF">
        <w:rPr>
          <w:rFonts w:ascii="Calibri" w:eastAsia="Calibri" w:hAnsi="Calibri" w:cs="Calibri"/>
          <w:szCs w:val="22"/>
        </w:rPr>
        <w:tab/>
      </w:r>
      <w:r w:rsidR="00F965AF" w:rsidRPr="00F965AF">
        <w:rPr>
          <w:rFonts w:ascii="Calibri" w:eastAsia="Calibri" w:hAnsi="Calibri" w:cs="Calibri"/>
          <w:szCs w:val="22"/>
        </w:rPr>
        <w:tab/>
        <w:t>School Council President</w:t>
      </w:r>
    </w:p>
    <w:p w14:paraId="2165501A" w14:textId="77777777" w:rsidR="00704A7B" w:rsidRDefault="00704A7B">
      <w:pPr>
        <w:spacing w:after="0"/>
        <w:rPr>
          <w:rFonts w:ascii="Calibri" w:eastAsia="Calibri" w:hAnsi="Calibri" w:cs="Calibri"/>
          <w:i/>
          <w:iCs/>
          <w:color w:val="FF0000"/>
          <w:szCs w:val="22"/>
        </w:rPr>
      </w:pPr>
      <w:r>
        <w:rPr>
          <w:rFonts w:ascii="Calibri" w:eastAsia="Calibri" w:hAnsi="Calibri" w:cs="Calibri"/>
          <w:i/>
          <w:iCs/>
          <w:color w:val="FF0000"/>
          <w:szCs w:val="22"/>
        </w:rPr>
        <w:br w:type="page"/>
      </w:r>
    </w:p>
    <w:tbl>
      <w:tblPr>
        <w:tblStyle w:val="TableGrid"/>
        <w:tblW w:w="9866" w:type="dxa"/>
        <w:tblLayout w:type="fixed"/>
        <w:tblLook w:val="04A0" w:firstRow="1" w:lastRow="0" w:firstColumn="1" w:lastColumn="0" w:noHBand="0" w:noVBand="1"/>
      </w:tblPr>
      <w:tblGrid>
        <w:gridCol w:w="7366"/>
        <w:gridCol w:w="1114"/>
        <w:gridCol w:w="20"/>
        <w:gridCol w:w="1366"/>
      </w:tblGrid>
      <w:tr w:rsidR="009E3D8A" w:rsidRPr="00225197" w14:paraId="5327FBDB" w14:textId="77777777" w:rsidTr="00AD772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shd w:val="clear" w:color="auto" w:fill="auto"/>
          </w:tcPr>
          <w:p w14:paraId="746C5309" w14:textId="77777777" w:rsidR="006B052B" w:rsidRDefault="00AE11D1" w:rsidP="006B052B">
            <w:pPr>
              <w:rPr>
                <w:rFonts w:ascii="Calibri" w:eastAsia="Calibri" w:hAnsi="Calibri" w:cs="Calibri"/>
                <w:b/>
                <w:sz w:val="23"/>
                <w:szCs w:val="23"/>
              </w:rPr>
            </w:pPr>
            <w:r>
              <w:rPr>
                <w:rFonts w:ascii="Calibri" w:eastAsia="Calibri" w:hAnsi="Calibri" w:cs="Calibri"/>
                <w:b/>
                <w:color w:val="auto"/>
                <w:sz w:val="23"/>
                <w:szCs w:val="23"/>
              </w:rPr>
              <w:lastRenderedPageBreak/>
              <w:t>Student Name</w:t>
            </w:r>
            <w:r w:rsidR="000D3F4A">
              <w:rPr>
                <w:rFonts w:ascii="Calibri" w:eastAsia="Calibri" w:hAnsi="Calibri" w:cs="Calibri"/>
                <w:b/>
                <w:color w:val="auto"/>
                <w:sz w:val="23"/>
                <w:szCs w:val="23"/>
              </w:rPr>
              <w:t xml:space="preserve">                                          </w:t>
            </w:r>
            <w:r w:rsidR="006B052B">
              <w:rPr>
                <w:rFonts w:ascii="Calibri" w:eastAsia="Calibri" w:hAnsi="Calibri" w:cs="Calibri"/>
                <w:b/>
                <w:color w:val="auto"/>
                <w:sz w:val="23"/>
                <w:szCs w:val="23"/>
              </w:rPr>
              <w:t xml:space="preserve">           Parent Name </w:t>
            </w:r>
          </w:p>
          <w:p w14:paraId="73804CEA" w14:textId="77777777" w:rsidR="00D00640" w:rsidRDefault="00D00640" w:rsidP="00D00640">
            <w:pPr>
              <w:rPr>
                <w:rFonts w:ascii="Calibri" w:eastAsia="Calibri" w:hAnsi="Calibri" w:cs="Calibri"/>
                <w:b/>
                <w:sz w:val="23"/>
                <w:szCs w:val="23"/>
              </w:rPr>
            </w:pPr>
            <w:r>
              <w:rPr>
                <w:rFonts w:ascii="Calibri" w:eastAsia="Calibri" w:hAnsi="Calibri" w:cs="Calibri"/>
                <w:b/>
                <w:color w:val="auto"/>
                <w:sz w:val="23"/>
                <w:szCs w:val="23"/>
              </w:rPr>
              <w:t>Contact Number</w:t>
            </w:r>
          </w:p>
          <w:p w14:paraId="39254B29" w14:textId="77777777" w:rsidR="00D00640" w:rsidRDefault="00D00640" w:rsidP="00D00640">
            <w:pPr>
              <w:rPr>
                <w:rFonts w:ascii="Calibri" w:eastAsia="Calibri" w:hAnsi="Calibri" w:cs="Calibri"/>
                <w:b/>
                <w:sz w:val="23"/>
                <w:szCs w:val="23"/>
              </w:rPr>
            </w:pPr>
          </w:p>
          <w:p w14:paraId="3517D4C9" w14:textId="66C12993" w:rsidR="009E3D8A" w:rsidRPr="00635A20" w:rsidRDefault="00D00640" w:rsidP="004A31A3">
            <w:pPr>
              <w:spacing w:after="0"/>
              <w:rPr>
                <w:rFonts w:ascii="Calibri" w:eastAsia="Calibri" w:hAnsi="Calibri" w:cs="Calibri"/>
                <w:b/>
                <w:color w:val="auto"/>
                <w:sz w:val="23"/>
                <w:szCs w:val="23"/>
              </w:rPr>
            </w:pPr>
            <w:r>
              <w:rPr>
                <w:rFonts w:ascii="Calibri" w:eastAsia="Calibri" w:hAnsi="Calibri" w:cs="Calibri"/>
                <w:b/>
                <w:color w:val="auto"/>
                <w:sz w:val="23"/>
                <w:szCs w:val="23"/>
              </w:rPr>
              <w:t>T</w:t>
            </w:r>
            <w:r w:rsidR="00275D7A" w:rsidRPr="00635A20">
              <w:rPr>
                <w:rFonts w:ascii="Calibri" w:eastAsia="Calibri" w:hAnsi="Calibri" w:cs="Calibri"/>
                <w:b/>
                <w:color w:val="auto"/>
                <w:sz w:val="23"/>
                <w:szCs w:val="23"/>
              </w:rPr>
              <w:t>hes</w:t>
            </w:r>
            <w:r w:rsidR="00F13A9A" w:rsidRPr="00635A20">
              <w:rPr>
                <w:rFonts w:ascii="Calibri" w:eastAsia="Calibri" w:hAnsi="Calibri" w:cs="Calibri"/>
                <w:b/>
                <w:color w:val="auto"/>
                <w:sz w:val="23"/>
                <w:szCs w:val="23"/>
              </w:rPr>
              <w:t>e</w:t>
            </w:r>
            <w:r w:rsidR="00275D7A" w:rsidRPr="00635A20">
              <w:rPr>
                <w:rFonts w:ascii="Calibri" w:eastAsia="Calibri" w:hAnsi="Calibri" w:cs="Calibri"/>
                <w:b/>
                <w:color w:val="auto"/>
                <w:sz w:val="23"/>
                <w:szCs w:val="23"/>
              </w:rPr>
              <w:t xml:space="preserve"> are </w:t>
            </w:r>
            <w:r w:rsidR="004A2B60" w:rsidRPr="00635A20">
              <w:rPr>
                <w:rFonts w:ascii="Calibri" w:eastAsia="Calibri" w:hAnsi="Calibri" w:cs="Calibri"/>
                <w:b/>
                <w:color w:val="auto"/>
                <w:sz w:val="23"/>
                <w:szCs w:val="23"/>
              </w:rPr>
              <w:t>the items</w:t>
            </w:r>
            <w:r w:rsidR="00DD0F44" w:rsidRPr="00635A20">
              <w:rPr>
                <w:rFonts w:ascii="Calibri" w:eastAsia="Calibri" w:hAnsi="Calibri" w:cs="Calibri"/>
                <w:b/>
                <w:color w:val="auto"/>
                <w:sz w:val="23"/>
                <w:szCs w:val="23"/>
              </w:rPr>
              <w:t xml:space="preserve"> </w:t>
            </w:r>
            <w:r w:rsidR="004430A0" w:rsidRPr="00635A20">
              <w:rPr>
                <w:rFonts w:ascii="Calibri" w:eastAsia="Calibri" w:hAnsi="Calibri" w:cs="Calibri"/>
                <w:b/>
                <w:color w:val="auto"/>
                <w:sz w:val="23"/>
                <w:szCs w:val="23"/>
              </w:rPr>
              <w:t>necessary for students to learn the curriculum</w:t>
            </w:r>
            <w:r w:rsidR="004A2B60" w:rsidRPr="00635A20">
              <w:rPr>
                <w:rFonts w:ascii="Calibri" w:eastAsia="Calibri" w:hAnsi="Calibri" w:cs="Calibri"/>
                <w:b/>
                <w:color w:val="auto"/>
                <w:sz w:val="23"/>
                <w:szCs w:val="23"/>
              </w:rPr>
              <w:t>.</w:t>
            </w:r>
          </w:p>
        </w:tc>
        <w:tc>
          <w:tcPr>
            <w:tcW w:w="1114" w:type="dxa"/>
            <w:shd w:val="clear" w:color="auto" w:fill="auto"/>
          </w:tcPr>
          <w:p w14:paraId="6E4AFF7B" w14:textId="77777777" w:rsidR="009E3D8A" w:rsidRPr="00704A7B" w:rsidRDefault="009E3D8A" w:rsidP="00AB3804">
            <w:pP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szCs w:val="22"/>
              </w:rPr>
            </w:pPr>
          </w:p>
        </w:tc>
        <w:tc>
          <w:tcPr>
            <w:tcW w:w="1386" w:type="dxa"/>
            <w:gridSpan w:val="2"/>
            <w:shd w:val="clear" w:color="auto" w:fill="auto"/>
          </w:tcPr>
          <w:p w14:paraId="4E37F111" w14:textId="77777777" w:rsidR="009E3D8A" w:rsidRPr="00704A7B" w:rsidRDefault="009E3D8A" w:rsidP="00AB3804">
            <w:pP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szCs w:val="22"/>
              </w:rPr>
            </w:pPr>
          </w:p>
        </w:tc>
      </w:tr>
      <w:tr w:rsidR="00AD7721" w:rsidRPr="00AD7721" w14:paraId="438F7D7D" w14:textId="77777777" w:rsidTr="00AD7721">
        <w:tc>
          <w:tcPr>
            <w:cnfStyle w:val="001000000000" w:firstRow="0" w:lastRow="0" w:firstColumn="1" w:lastColumn="0" w:oddVBand="0" w:evenVBand="0" w:oddHBand="0" w:evenHBand="0" w:firstRowFirstColumn="0" w:firstRowLastColumn="0" w:lastRowFirstColumn="0" w:lastRowLastColumn="0"/>
            <w:tcW w:w="7366" w:type="dxa"/>
            <w:shd w:val="clear" w:color="auto" w:fill="004C97" w:themeFill="accent5"/>
          </w:tcPr>
          <w:p w14:paraId="5312BA79" w14:textId="49169C39" w:rsidR="00544A6D" w:rsidRPr="00AD7721" w:rsidRDefault="00EE3A66" w:rsidP="00AB3804">
            <w:pPr>
              <w:rPr>
                <w:rFonts w:ascii="Calibri" w:hAnsi="Calibri" w:cs="Calibri"/>
                <w:b/>
                <w:color w:val="FFFFFF" w:themeColor="background1"/>
              </w:rPr>
            </w:pPr>
            <w:r w:rsidRPr="00AD7721">
              <w:rPr>
                <w:rFonts w:ascii="Calibri" w:eastAsia="Calibri" w:hAnsi="Calibri" w:cs="Calibri"/>
                <w:b/>
                <w:color w:val="FFFFFF" w:themeColor="background1"/>
                <w:szCs w:val="22"/>
              </w:rPr>
              <w:t>Year 9 Curriculum Contributions</w:t>
            </w:r>
            <w:r w:rsidRPr="00AD7721">
              <w:rPr>
                <w:rFonts w:ascii="Calibri" w:eastAsia="Calibri" w:hAnsi="Calibri" w:cs="Calibri"/>
                <w:bCs/>
                <w:color w:val="FFFFFF" w:themeColor="background1"/>
                <w:szCs w:val="22"/>
              </w:rPr>
              <w:t xml:space="preserve"> - </w:t>
            </w:r>
            <w:r w:rsidRPr="00AD7721">
              <w:rPr>
                <w:rFonts w:ascii="Calibri" w:eastAsia="Calibri" w:hAnsi="Calibri" w:cs="Calibri"/>
                <w:color w:val="FFFFFF" w:themeColor="background1"/>
                <w:szCs w:val="22"/>
              </w:rPr>
              <w:t>items and activities that students use, or participate in, to access the Curriculum</w:t>
            </w:r>
          </w:p>
        </w:tc>
        <w:tc>
          <w:tcPr>
            <w:tcW w:w="1114" w:type="dxa"/>
            <w:shd w:val="clear" w:color="auto" w:fill="004C97" w:themeFill="accent5"/>
          </w:tcPr>
          <w:p w14:paraId="10889F06" w14:textId="77777777" w:rsidR="00544A6D" w:rsidRPr="00AD7721" w:rsidRDefault="00544A6D" w:rsidP="00AB3804">
            <w:pPr>
              <w:cnfStyle w:val="000000000000" w:firstRow="0" w:lastRow="0" w:firstColumn="0" w:lastColumn="0" w:oddVBand="0" w:evenVBand="0" w:oddHBand="0" w:evenHBand="0" w:firstRowFirstColumn="0" w:firstRowLastColumn="0" w:lastRowFirstColumn="0" w:lastRowLastColumn="0"/>
              <w:rPr>
                <w:rFonts w:ascii="Calibri" w:hAnsi="Calibri" w:cs="Calibri"/>
                <w:b/>
                <w:color w:val="FFFFFF" w:themeColor="background1"/>
              </w:rPr>
            </w:pPr>
            <w:r w:rsidRPr="00AD7721">
              <w:rPr>
                <w:rFonts w:ascii="Calibri" w:eastAsia="Calibri" w:hAnsi="Calibri" w:cs="Calibri"/>
                <w:b/>
                <w:color w:val="FFFFFF" w:themeColor="background1"/>
                <w:szCs w:val="22"/>
              </w:rPr>
              <w:t>Amount</w:t>
            </w:r>
          </w:p>
        </w:tc>
        <w:tc>
          <w:tcPr>
            <w:tcW w:w="1386" w:type="dxa"/>
            <w:gridSpan w:val="2"/>
            <w:shd w:val="clear" w:color="auto" w:fill="004C97" w:themeFill="accent5"/>
          </w:tcPr>
          <w:p w14:paraId="6E68BFB5" w14:textId="4C21564D" w:rsidR="00544A6D" w:rsidRPr="00AD7721" w:rsidRDefault="002A4426" w:rsidP="00AB3804">
            <w:pPr>
              <w:cnfStyle w:val="000000000000" w:firstRow="0" w:lastRow="0" w:firstColumn="0" w:lastColumn="0" w:oddVBand="0" w:evenVBand="0" w:oddHBand="0" w:evenHBand="0" w:firstRowFirstColumn="0" w:firstRowLastColumn="0" w:lastRowFirstColumn="0" w:lastRowLastColumn="0"/>
              <w:rPr>
                <w:rFonts w:ascii="Calibri" w:hAnsi="Calibri" w:cs="Calibri"/>
                <w:b/>
                <w:color w:val="FFFFFF" w:themeColor="background1"/>
              </w:rPr>
            </w:pPr>
            <w:r>
              <w:rPr>
                <w:rFonts w:ascii="Calibri" w:eastAsia="Calibri" w:hAnsi="Calibri" w:cs="Calibri"/>
                <w:b/>
                <w:color w:val="FFFFFF" w:themeColor="background1"/>
                <w:szCs w:val="22"/>
              </w:rPr>
              <w:t>Contribution</w:t>
            </w:r>
            <w:r w:rsidR="00544A6D" w:rsidRPr="00AD7721">
              <w:rPr>
                <w:rFonts w:ascii="Calibri" w:eastAsia="Calibri" w:hAnsi="Calibri" w:cs="Calibri"/>
                <w:b/>
                <w:color w:val="FFFFFF" w:themeColor="background1"/>
                <w:szCs w:val="22"/>
              </w:rPr>
              <w:t xml:space="preserve"> </w:t>
            </w:r>
          </w:p>
        </w:tc>
      </w:tr>
      <w:tr w:rsidR="00544A6D" w:rsidRPr="00225197" w14:paraId="7A0FC1ED" w14:textId="77777777" w:rsidTr="008E300E">
        <w:tc>
          <w:tcPr>
            <w:cnfStyle w:val="001000000000" w:firstRow="0" w:lastRow="0" w:firstColumn="1" w:lastColumn="0" w:oddVBand="0" w:evenVBand="0" w:oddHBand="0" w:evenHBand="0" w:firstRowFirstColumn="0" w:firstRowLastColumn="0" w:lastRowFirstColumn="0" w:lastRowLastColumn="0"/>
            <w:tcW w:w="7366" w:type="dxa"/>
          </w:tcPr>
          <w:p w14:paraId="72CDEC43" w14:textId="5F521FB7" w:rsidR="00544A6D" w:rsidRDefault="00EE3A66" w:rsidP="00AB3804">
            <w:pPr>
              <w:spacing w:after="0"/>
              <w:rPr>
                <w:rFonts w:ascii="Calibri" w:eastAsia="Calibri" w:hAnsi="Calibri" w:cs="Calibri"/>
                <w:i/>
                <w:iCs/>
              </w:rPr>
            </w:pPr>
            <w:r w:rsidRPr="004363DA">
              <w:rPr>
                <w:rStyle w:val="normaltextrun"/>
                <w:rFonts w:ascii="Calibri" w:hAnsi="Calibri" w:cs="Calibri"/>
                <w:i/>
                <w:iCs/>
                <w:color w:val="auto"/>
              </w:rPr>
              <w:t>Student ID Card</w:t>
            </w:r>
            <w:r w:rsidRPr="004363DA">
              <w:rPr>
                <w:rStyle w:val="eop"/>
                <w:rFonts w:ascii="Calibri" w:hAnsi="Calibri" w:cs="Calibri"/>
                <w:color w:val="auto"/>
              </w:rPr>
              <w:t> </w:t>
            </w:r>
          </w:p>
        </w:tc>
        <w:tc>
          <w:tcPr>
            <w:tcW w:w="1114" w:type="dxa"/>
          </w:tcPr>
          <w:p w14:paraId="60EDCDF5" w14:textId="653954E6" w:rsidR="00544A6D" w:rsidRDefault="00EE3A66" w:rsidP="00AB3804">
            <w:pPr>
              <w:spacing w:after="0"/>
              <w:cnfStyle w:val="000000000000" w:firstRow="0" w:lastRow="0" w:firstColumn="0" w:lastColumn="0" w:oddVBand="0" w:evenVBand="0" w:oddHBand="0" w:evenHBand="0" w:firstRowFirstColumn="0" w:firstRowLastColumn="0" w:lastRowFirstColumn="0" w:lastRowLastColumn="0"/>
              <w:rPr>
                <w:rFonts w:ascii="Calibri" w:eastAsia="Calibri" w:hAnsi="Calibri" w:cs="Calibri"/>
                <w:szCs w:val="22"/>
              </w:rPr>
            </w:pPr>
            <w:r w:rsidRPr="004363DA">
              <w:rPr>
                <w:rFonts w:ascii="Calibri" w:eastAsia="Calibri" w:hAnsi="Calibri" w:cs="Calibri"/>
                <w:szCs w:val="22"/>
              </w:rPr>
              <w:t>$</w:t>
            </w:r>
            <w:r>
              <w:rPr>
                <w:rFonts w:ascii="Calibri" w:eastAsia="Calibri" w:hAnsi="Calibri" w:cs="Calibri"/>
                <w:szCs w:val="22"/>
              </w:rPr>
              <w:t>15</w:t>
            </w:r>
          </w:p>
        </w:tc>
        <w:tc>
          <w:tcPr>
            <w:tcW w:w="1386" w:type="dxa"/>
            <w:gridSpan w:val="2"/>
          </w:tcPr>
          <w:p w14:paraId="1E032784" w14:textId="56D17865" w:rsidR="00544A6D" w:rsidRPr="00225197" w:rsidRDefault="009B5107" w:rsidP="00AB3804">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sym w:font="Wingdings 2" w:char="F050"/>
            </w:r>
          </w:p>
        </w:tc>
      </w:tr>
      <w:tr w:rsidR="00EE3A66" w:rsidRPr="00225197" w14:paraId="2F45B479" w14:textId="77777777" w:rsidTr="008E300E">
        <w:tc>
          <w:tcPr>
            <w:cnfStyle w:val="001000000000" w:firstRow="0" w:lastRow="0" w:firstColumn="1" w:lastColumn="0" w:oddVBand="0" w:evenVBand="0" w:oddHBand="0" w:evenHBand="0" w:firstRowFirstColumn="0" w:firstRowLastColumn="0" w:lastRowFirstColumn="0" w:lastRowLastColumn="0"/>
            <w:tcW w:w="7366" w:type="dxa"/>
          </w:tcPr>
          <w:p w14:paraId="02B8496C" w14:textId="55F0AE3E" w:rsidR="00EE3A66" w:rsidRDefault="00EE3A66" w:rsidP="00EE3A66">
            <w:pPr>
              <w:spacing w:after="0"/>
              <w:rPr>
                <w:rFonts w:ascii="Calibri" w:eastAsia="Calibri" w:hAnsi="Calibri" w:cs="Calibri"/>
                <w:i/>
                <w:iCs/>
              </w:rPr>
            </w:pPr>
            <w:r w:rsidRPr="00170E5E">
              <w:rPr>
                <w:rFonts w:ascii="Calibri" w:hAnsi="Calibri" w:cs="Calibri"/>
                <w:i/>
                <w:iCs/>
              </w:rPr>
              <w:t>Nossal Time Social &amp; Emotional Learning Program</w:t>
            </w:r>
          </w:p>
        </w:tc>
        <w:tc>
          <w:tcPr>
            <w:tcW w:w="1114" w:type="dxa"/>
          </w:tcPr>
          <w:p w14:paraId="72E55AE5" w14:textId="1D25AC17" w:rsidR="00EE3A66" w:rsidRDefault="00EE3A66" w:rsidP="00EE3A66">
            <w:pPr>
              <w:spacing w:after="0"/>
              <w:cnfStyle w:val="000000000000" w:firstRow="0" w:lastRow="0" w:firstColumn="0" w:lastColumn="0" w:oddVBand="0" w:evenVBand="0" w:oddHBand="0" w:evenHBand="0" w:firstRowFirstColumn="0" w:firstRowLastColumn="0" w:lastRowFirstColumn="0" w:lastRowLastColumn="0"/>
              <w:rPr>
                <w:rFonts w:ascii="Calibri" w:eastAsia="Calibri" w:hAnsi="Calibri" w:cs="Calibri"/>
                <w:szCs w:val="22"/>
              </w:rPr>
            </w:pPr>
            <w:r w:rsidRPr="004363DA">
              <w:rPr>
                <w:rFonts w:ascii="Calibri" w:eastAsia="Calibri" w:hAnsi="Calibri" w:cs="Calibri"/>
                <w:szCs w:val="22"/>
              </w:rPr>
              <w:t>$</w:t>
            </w:r>
            <w:r>
              <w:rPr>
                <w:rFonts w:ascii="Calibri" w:eastAsia="Calibri" w:hAnsi="Calibri" w:cs="Calibri"/>
                <w:szCs w:val="22"/>
              </w:rPr>
              <w:t>50</w:t>
            </w:r>
          </w:p>
        </w:tc>
        <w:tc>
          <w:tcPr>
            <w:tcW w:w="1386" w:type="dxa"/>
            <w:gridSpan w:val="2"/>
          </w:tcPr>
          <w:p w14:paraId="63DCF8E7" w14:textId="76AB7594" w:rsidR="00EE3A66" w:rsidRPr="00225197" w:rsidRDefault="009B5107" w:rsidP="00EE3A66">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sym w:font="Wingdings 2" w:char="F050"/>
            </w:r>
          </w:p>
        </w:tc>
      </w:tr>
      <w:tr w:rsidR="00EE3A66" w:rsidRPr="00225197" w14:paraId="45E4BCCF" w14:textId="77777777" w:rsidTr="008E300E">
        <w:tc>
          <w:tcPr>
            <w:cnfStyle w:val="001000000000" w:firstRow="0" w:lastRow="0" w:firstColumn="1" w:lastColumn="0" w:oddVBand="0" w:evenVBand="0" w:oddHBand="0" w:evenHBand="0" w:firstRowFirstColumn="0" w:firstRowLastColumn="0" w:lastRowFirstColumn="0" w:lastRowLastColumn="0"/>
            <w:tcW w:w="7366" w:type="dxa"/>
          </w:tcPr>
          <w:p w14:paraId="1AE0489D" w14:textId="7312D277" w:rsidR="00EE3A66" w:rsidRDefault="00EE3A66" w:rsidP="00EE3A66">
            <w:pPr>
              <w:rPr>
                <w:rFonts w:ascii="Calibri" w:hAnsi="Calibri" w:cs="Calibri"/>
                <w:i/>
                <w:iCs/>
              </w:rPr>
            </w:pPr>
            <w:r>
              <w:rPr>
                <w:rFonts w:ascii="Calibri" w:hAnsi="Calibri" w:cs="Calibri"/>
                <w:i/>
                <w:iCs/>
                <w:color w:val="auto"/>
              </w:rPr>
              <w:t>IT – Specialist Software Licences to support</w:t>
            </w:r>
            <w:r w:rsidR="00062A5C">
              <w:rPr>
                <w:rFonts w:ascii="Calibri" w:hAnsi="Calibri" w:cs="Calibri"/>
                <w:i/>
                <w:iCs/>
                <w:color w:val="auto"/>
              </w:rPr>
              <w:t>/</w:t>
            </w:r>
            <w:r>
              <w:rPr>
                <w:rFonts w:ascii="Calibri" w:hAnsi="Calibri" w:cs="Calibri"/>
                <w:i/>
                <w:iCs/>
                <w:color w:val="auto"/>
              </w:rPr>
              <w:t>enhance digital learning.</w:t>
            </w:r>
          </w:p>
          <w:p w14:paraId="6E11F509" w14:textId="1A07BB0F" w:rsidR="00EE3A66" w:rsidRDefault="00EE3A66" w:rsidP="00EE3A66">
            <w:pPr>
              <w:spacing w:after="0"/>
              <w:rPr>
                <w:rFonts w:ascii="Calibri" w:eastAsia="Calibri" w:hAnsi="Calibri" w:cs="Calibri"/>
                <w:i/>
                <w:iCs/>
              </w:rPr>
            </w:pPr>
            <w:r w:rsidRPr="00B1584D">
              <w:rPr>
                <w:rStyle w:val="normaltextrun"/>
                <w:rFonts w:ascii="Calibri" w:hAnsi="Calibri" w:cs="Calibri"/>
                <w:i/>
                <w:iCs/>
                <w:color w:val="auto"/>
              </w:rPr>
              <w:t xml:space="preserve">Cyber awareness program, Reciprocity, TRAPS, </w:t>
            </w:r>
            <w:proofErr w:type="spellStart"/>
            <w:r w:rsidRPr="00B1584D">
              <w:rPr>
                <w:rStyle w:val="normaltextrun"/>
                <w:rFonts w:ascii="Calibri" w:hAnsi="Calibri" w:cs="Calibri"/>
                <w:i/>
                <w:iCs/>
                <w:color w:val="auto"/>
              </w:rPr>
              <w:t>UrKund</w:t>
            </w:r>
            <w:proofErr w:type="spellEnd"/>
            <w:r w:rsidRPr="00B1584D">
              <w:rPr>
                <w:rStyle w:val="normaltextrun"/>
                <w:rFonts w:ascii="Calibri" w:hAnsi="Calibri" w:cs="Calibri"/>
                <w:i/>
                <w:iCs/>
                <w:color w:val="auto"/>
              </w:rPr>
              <w:t xml:space="preserve">, Adobe, Mimecast, </w:t>
            </w:r>
            <w:proofErr w:type="spellStart"/>
            <w:proofErr w:type="gramStart"/>
            <w:r w:rsidRPr="00B1584D">
              <w:rPr>
                <w:rStyle w:val="normaltextrun"/>
                <w:rFonts w:ascii="Calibri" w:hAnsi="Calibri" w:cs="Calibri"/>
                <w:i/>
                <w:iCs/>
                <w:color w:val="auto"/>
              </w:rPr>
              <w:t>NearMap</w:t>
            </w:r>
            <w:proofErr w:type="spellEnd"/>
            <w:r w:rsidRPr="00B1584D">
              <w:rPr>
                <w:rStyle w:val="normaltextrun"/>
                <w:rFonts w:ascii="Calibri" w:hAnsi="Calibri" w:cs="Calibri"/>
                <w:i/>
                <w:iCs/>
                <w:color w:val="auto"/>
              </w:rPr>
              <w:t xml:space="preserve"> </w:t>
            </w:r>
            <w:r w:rsidR="00594B9F">
              <w:rPr>
                <w:rStyle w:val="normaltextrun"/>
                <w:rFonts w:ascii="Calibri" w:hAnsi="Calibri" w:cs="Calibri"/>
                <w:i/>
                <w:iCs/>
                <w:color w:val="auto"/>
              </w:rPr>
              <w:t>,</w:t>
            </w:r>
            <w:proofErr w:type="gramEnd"/>
            <w:r w:rsidR="00594B9F">
              <w:rPr>
                <w:rStyle w:val="normaltextrun"/>
                <w:rFonts w:ascii="Calibri" w:hAnsi="Calibri" w:cs="Calibri"/>
                <w:i/>
                <w:iCs/>
                <w:color w:val="auto"/>
              </w:rPr>
              <w:t xml:space="preserve"> </w:t>
            </w:r>
            <w:r w:rsidR="00645691">
              <w:rPr>
                <w:rStyle w:val="normaltextrun"/>
                <w:rFonts w:ascii="Calibri" w:hAnsi="Calibri" w:cs="Calibri"/>
                <w:i/>
                <w:iCs/>
                <w:color w:val="auto"/>
              </w:rPr>
              <w:t xml:space="preserve">GROK, </w:t>
            </w:r>
            <w:r w:rsidR="00594B9F">
              <w:rPr>
                <w:rStyle w:val="normaltextrun"/>
                <w:rFonts w:ascii="Calibri" w:hAnsi="Calibri" w:cs="Calibri"/>
                <w:i/>
                <w:iCs/>
                <w:color w:val="auto"/>
              </w:rPr>
              <w:t>Formative</w:t>
            </w:r>
            <w:r w:rsidR="000B3A95">
              <w:rPr>
                <w:rStyle w:val="normaltextrun"/>
                <w:rFonts w:ascii="Calibri" w:hAnsi="Calibri" w:cs="Calibri"/>
                <w:i/>
                <w:iCs/>
                <w:color w:val="auto"/>
              </w:rPr>
              <w:t xml:space="preserve"> &amp; </w:t>
            </w:r>
            <w:proofErr w:type="spellStart"/>
            <w:r w:rsidRPr="00B1584D">
              <w:rPr>
                <w:rStyle w:val="normaltextrun"/>
                <w:rFonts w:ascii="Calibri" w:hAnsi="Calibri" w:cs="Calibri"/>
                <w:i/>
                <w:iCs/>
                <w:color w:val="auto"/>
              </w:rPr>
              <w:t>Vsphere</w:t>
            </w:r>
            <w:proofErr w:type="spellEnd"/>
            <w:r>
              <w:rPr>
                <w:rStyle w:val="normaltextrun"/>
                <w:rFonts w:ascii="Calibri" w:hAnsi="Calibri" w:cs="Calibri"/>
                <w:i/>
                <w:iCs/>
                <w:color w:val="auto"/>
              </w:rPr>
              <w:t xml:space="preserve"> increased bandwidth</w:t>
            </w:r>
          </w:p>
        </w:tc>
        <w:tc>
          <w:tcPr>
            <w:tcW w:w="1114" w:type="dxa"/>
          </w:tcPr>
          <w:p w14:paraId="09688CE6" w14:textId="77777777" w:rsidR="00D00640" w:rsidRDefault="00D00640" w:rsidP="00EE3A66">
            <w:pPr>
              <w:spacing w:after="0"/>
              <w:cnfStyle w:val="000000000000" w:firstRow="0" w:lastRow="0" w:firstColumn="0" w:lastColumn="0" w:oddVBand="0" w:evenVBand="0" w:oddHBand="0" w:evenHBand="0" w:firstRowFirstColumn="0" w:firstRowLastColumn="0" w:lastRowFirstColumn="0" w:lastRowLastColumn="0"/>
              <w:rPr>
                <w:rFonts w:ascii="Calibri" w:eastAsia="Calibri" w:hAnsi="Calibri" w:cs="Calibri"/>
                <w:szCs w:val="22"/>
              </w:rPr>
            </w:pPr>
          </w:p>
          <w:p w14:paraId="41F25394" w14:textId="2B0D0FC8" w:rsidR="00EE3A66" w:rsidRDefault="00EE3A66" w:rsidP="00EE3A66">
            <w:pPr>
              <w:spacing w:after="0"/>
              <w:cnfStyle w:val="000000000000" w:firstRow="0" w:lastRow="0" w:firstColumn="0" w:lastColumn="0" w:oddVBand="0" w:evenVBand="0" w:oddHBand="0" w:evenHBand="0" w:firstRowFirstColumn="0" w:firstRowLastColumn="0" w:lastRowFirstColumn="0" w:lastRowLastColumn="0"/>
              <w:rPr>
                <w:rFonts w:ascii="Calibri" w:eastAsia="Calibri" w:hAnsi="Calibri" w:cs="Calibri"/>
                <w:szCs w:val="22"/>
              </w:rPr>
            </w:pPr>
            <w:r w:rsidRPr="004363DA">
              <w:rPr>
                <w:rFonts w:ascii="Calibri" w:eastAsia="Calibri" w:hAnsi="Calibri" w:cs="Calibri"/>
                <w:szCs w:val="22"/>
              </w:rPr>
              <w:t>$</w:t>
            </w:r>
            <w:r>
              <w:rPr>
                <w:rFonts w:ascii="Calibri" w:eastAsia="Calibri" w:hAnsi="Calibri" w:cs="Calibri"/>
                <w:szCs w:val="22"/>
              </w:rPr>
              <w:t>2</w:t>
            </w:r>
            <w:r w:rsidR="00B770B2">
              <w:rPr>
                <w:rFonts w:ascii="Calibri" w:eastAsia="Calibri" w:hAnsi="Calibri" w:cs="Calibri"/>
                <w:szCs w:val="22"/>
              </w:rPr>
              <w:t>70</w:t>
            </w:r>
          </w:p>
        </w:tc>
        <w:tc>
          <w:tcPr>
            <w:tcW w:w="1386" w:type="dxa"/>
            <w:gridSpan w:val="2"/>
          </w:tcPr>
          <w:p w14:paraId="026C0AED" w14:textId="77777777" w:rsidR="00D00640" w:rsidRDefault="00D00640" w:rsidP="00EE3A66">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p>
          <w:p w14:paraId="087D319B" w14:textId="0AF209BB" w:rsidR="00EE3A66" w:rsidRPr="00225197" w:rsidRDefault="009B5107" w:rsidP="00EE3A66">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sym w:font="Wingdings 2" w:char="F050"/>
            </w:r>
          </w:p>
        </w:tc>
      </w:tr>
      <w:tr w:rsidR="00EE3A66" w:rsidRPr="00225197" w14:paraId="2ED0D3C3" w14:textId="77777777" w:rsidTr="008E300E">
        <w:tc>
          <w:tcPr>
            <w:cnfStyle w:val="001000000000" w:firstRow="0" w:lastRow="0" w:firstColumn="1" w:lastColumn="0" w:oddVBand="0" w:evenVBand="0" w:oddHBand="0" w:evenHBand="0" w:firstRowFirstColumn="0" w:firstRowLastColumn="0" w:lastRowFirstColumn="0" w:lastRowLastColumn="0"/>
            <w:tcW w:w="7366" w:type="dxa"/>
          </w:tcPr>
          <w:p w14:paraId="6EC90A98" w14:textId="77777777" w:rsidR="00EE3A66" w:rsidRDefault="00EE3A66" w:rsidP="00762459">
            <w:pPr>
              <w:spacing w:after="0"/>
              <w:rPr>
                <w:rFonts w:ascii="Calibri" w:hAnsi="Calibri" w:cs="Calibri"/>
                <w:i/>
                <w:iCs/>
              </w:rPr>
            </w:pPr>
            <w:r>
              <w:rPr>
                <w:rFonts w:ascii="Calibri" w:hAnsi="Calibri" w:cs="Calibri"/>
                <w:i/>
                <w:iCs/>
              </w:rPr>
              <w:t>Year 9 Classroom Consumables, Resources, Materials and Equipment</w:t>
            </w:r>
          </w:p>
          <w:p w14:paraId="31A864C7" w14:textId="77777777" w:rsidR="00EE3A66" w:rsidRDefault="00EE3A66" w:rsidP="00762459">
            <w:pPr>
              <w:spacing w:after="0"/>
              <w:rPr>
                <w:rFonts w:ascii="Calibri" w:hAnsi="Calibri" w:cs="Calibri"/>
                <w:i/>
                <w:iCs/>
              </w:rPr>
            </w:pPr>
            <w:r>
              <w:rPr>
                <w:rFonts w:ascii="Calibri" w:hAnsi="Calibri" w:cs="Calibri"/>
                <w:i/>
                <w:iCs/>
              </w:rPr>
              <w:t>Library – shared classroom resource ($15)</w:t>
            </w:r>
          </w:p>
          <w:p w14:paraId="242EEE00" w14:textId="77777777" w:rsidR="00EE3A66" w:rsidRDefault="00EE3A66" w:rsidP="00EE3A66">
            <w:pPr>
              <w:spacing w:after="0"/>
              <w:rPr>
                <w:rFonts w:ascii="Calibri" w:hAnsi="Calibri" w:cs="Calibri"/>
                <w:i/>
                <w:iCs/>
              </w:rPr>
            </w:pPr>
            <w:r>
              <w:rPr>
                <w:rFonts w:ascii="Calibri" w:hAnsi="Calibri" w:cs="Calibri"/>
                <w:i/>
                <w:iCs/>
              </w:rPr>
              <w:t>Science Lab coat &amp; safety glasses ($30)</w:t>
            </w:r>
          </w:p>
          <w:p w14:paraId="4A2F91C2" w14:textId="77777777" w:rsidR="00EE3A66" w:rsidRDefault="00EE3A66" w:rsidP="00EE3A66">
            <w:pPr>
              <w:spacing w:after="0"/>
              <w:rPr>
                <w:rFonts w:ascii="Calibri" w:hAnsi="Calibri" w:cs="Calibri"/>
                <w:i/>
                <w:iCs/>
              </w:rPr>
            </w:pPr>
            <w:r>
              <w:rPr>
                <w:rFonts w:ascii="Calibri" w:hAnsi="Calibri" w:cs="Calibri"/>
                <w:i/>
                <w:iCs/>
              </w:rPr>
              <w:t>Health and Physical Education – Resource materials and equipment ($15)</w:t>
            </w:r>
          </w:p>
          <w:p w14:paraId="7FCE62D4" w14:textId="1A0197F7" w:rsidR="0021714E" w:rsidRDefault="0021714E" w:rsidP="00EE3A66">
            <w:pPr>
              <w:spacing w:after="0"/>
              <w:rPr>
                <w:rFonts w:ascii="Calibri" w:eastAsia="Calibri" w:hAnsi="Calibri" w:cs="Calibri"/>
                <w:i/>
                <w:iCs/>
              </w:rPr>
            </w:pPr>
          </w:p>
        </w:tc>
        <w:tc>
          <w:tcPr>
            <w:tcW w:w="1114" w:type="dxa"/>
          </w:tcPr>
          <w:p w14:paraId="5986D87F" w14:textId="77777777" w:rsidR="00846086" w:rsidRDefault="00846086" w:rsidP="00EE3A66">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rPr>
            </w:pPr>
          </w:p>
          <w:p w14:paraId="3278F280" w14:textId="77777777" w:rsidR="00846086" w:rsidRDefault="00846086" w:rsidP="00EE3A66">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rPr>
            </w:pPr>
          </w:p>
          <w:p w14:paraId="4176F100" w14:textId="32DDFF1D" w:rsidR="00EE3A66" w:rsidRDefault="00EE3A66" w:rsidP="00EE3A66">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$6</w:t>
            </w:r>
            <w:r w:rsidR="000640BF">
              <w:rPr>
                <w:rFonts w:ascii="Calibri" w:hAnsi="Calibri" w:cs="Calibri"/>
              </w:rPr>
              <w:t>0</w:t>
            </w:r>
          </w:p>
          <w:p w14:paraId="2BB26B6F" w14:textId="37F808D0" w:rsidR="00846086" w:rsidRDefault="00846086" w:rsidP="00EE3A66">
            <w:pPr>
              <w:spacing w:after="0"/>
              <w:cnfStyle w:val="000000000000" w:firstRow="0" w:lastRow="0" w:firstColumn="0" w:lastColumn="0" w:oddVBand="0" w:evenVBand="0" w:oddHBand="0" w:evenHBand="0" w:firstRowFirstColumn="0" w:firstRowLastColumn="0" w:lastRowFirstColumn="0" w:lastRowLastColumn="0"/>
              <w:rPr>
                <w:rFonts w:ascii="Calibri" w:eastAsia="Calibri" w:hAnsi="Calibri" w:cs="Calibri"/>
                <w:szCs w:val="22"/>
              </w:rPr>
            </w:pPr>
          </w:p>
        </w:tc>
        <w:tc>
          <w:tcPr>
            <w:tcW w:w="1386" w:type="dxa"/>
            <w:gridSpan w:val="2"/>
          </w:tcPr>
          <w:p w14:paraId="16580132" w14:textId="77777777" w:rsidR="00EE3A66" w:rsidRDefault="00EE3A66" w:rsidP="00EE3A66">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p>
          <w:p w14:paraId="2FBAEEB8" w14:textId="77777777" w:rsidR="00846086" w:rsidRDefault="00846086" w:rsidP="00EE3A66">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p>
          <w:p w14:paraId="76D04415" w14:textId="64FBECDE" w:rsidR="00846086" w:rsidRPr="00225197" w:rsidRDefault="00846086" w:rsidP="00EE3A66">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sym w:font="Wingdings 2" w:char="F050"/>
            </w:r>
          </w:p>
        </w:tc>
      </w:tr>
      <w:tr w:rsidR="00665FB1" w:rsidRPr="00225197" w14:paraId="5BB90DE5" w14:textId="77777777" w:rsidTr="00665FB1">
        <w:tc>
          <w:tcPr>
            <w:cnfStyle w:val="001000000000" w:firstRow="0" w:lastRow="0" w:firstColumn="1" w:lastColumn="0" w:oddVBand="0" w:evenVBand="0" w:oddHBand="0" w:evenHBand="0" w:firstRowFirstColumn="0" w:firstRowLastColumn="0" w:lastRowFirstColumn="0" w:lastRowLastColumn="0"/>
            <w:tcW w:w="7366" w:type="dxa"/>
            <w:shd w:val="clear" w:color="auto" w:fill="AEAAAA" w:themeFill="background2" w:themeFillShade="BF"/>
          </w:tcPr>
          <w:p w14:paraId="66E68D0A" w14:textId="78CCBAE3" w:rsidR="00665FB1" w:rsidRPr="00225197" w:rsidRDefault="00665FB1" w:rsidP="00665FB1">
            <w:pPr>
              <w:spacing w:after="0"/>
              <w:rPr>
                <w:rFonts w:ascii="Calibri" w:hAnsi="Calibri" w:cs="Calibri"/>
              </w:rPr>
            </w:pPr>
            <w:r w:rsidRPr="00A52DA3">
              <w:rPr>
                <w:rFonts w:ascii="Calibri" w:hAnsi="Calibri" w:cs="Calibri"/>
                <w:b/>
                <w:bCs/>
                <w:i/>
                <w:iCs/>
                <w:color w:val="FFFFFF" w:themeColor="background1"/>
              </w:rPr>
              <w:t>Please add a tick to each item that applies to</w:t>
            </w:r>
            <w:r>
              <w:rPr>
                <w:rFonts w:ascii="Calibri" w:hAnsi="Calibri" w:cs="Calibri"/>
                <w:b/>
                <w:bCs/>
                <w:i/>
                <w:iCs/>
                <w:color w:val="FFFFFF" w:themeColor="background1"/>
              </w:rPr>
              <w:t xml:space="preserve"> the elective your child has chose</w:t>
            </w:r>
            <w:r w:rsidR="00C669BF">
              <w:rPr>
                <w:rFonts w:ascii="Calibri" w:hAnsi="Calibri" w:cs="Calibri"/>
                <w:b/>
                <w:bCs/>
                <w:i/>
                <w:iCs/>
                <w:color w:val="FFFFFF" w:themeColor="background1"/>
              </w:rPr>
              <w:t>n</w:t>
            </w:r>
            <w:r w:rsidR="00535B49">
              <w:rPr>
                <w:rFonts w:ascii="Calibri" w:hAnsi="Calibri" w:cs="Calibri"/>
                <w:b/>
                <w:bCs/>
                <w:i/>
                <w:iCs/>
                <w:color w:val="FFFFFF" w:themeColor="background1"/>
              </w:rPr>
              <w:t xml:space="preserve">.  The cost of certain items (Year 9 Electives) will vary depending on the individual </w:t>
            </w:r>
            <w:r w:rsidR="00433E5C">
              <w:rPr>
                <w:rFonts w:ascii="Calibri" w:hAnsi="Calibri" w:cs="Calibri"/>
                <w:b/>
                <w:bCs/>
                <w:i/>
                <w:iCs/>
                <w:color w:val="FFFFFF" w:themeColor="background1"/>
              </w:rPr>
              <w:t>student’s</w:t>
            </w:r>
            <w:r w:rsidR="00535B49">
              <w:rPr>
                <w:rFonts w:ascii="Calibri" w:hAnsi="Calibri" w:cs="Calibri"/>
                <w:b/>
                <w:bCs/>
                <w:i/>
                <w:iCs/>
                <w:color w:val="FFFFFF" w:themeColor="background1"/>
              </w:rPr>
              <w:t xml:space="preserve"> timetable.</w:t>
            </w:r>
          </w:p>
        </w:tc>
        <w:tc>
          <w:tcPr>
            <w:tcW w:w="1134" w:type="dxa"/>
            <w:gridSpan w:val="2"/>
            <w:shd w:val="clear" w:color="auto" w:fill="AEAAAA" w:themeFill="background2" w:themeFillShade="BF"/>
          </w:tcPr>
          <w:p w14:paraId="35BDA8BA" w14:textId="77777777" w:rsidR="00665FB1" w:rsidRPr="00225197" w:rsidRDefault="00665FB1" w:rsidP="00665FB1">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p>
        </w:tc>
        <w:tc>
          <w:tcPr>
            <w:tcW w:w="1366" w:type="dxa"/>
            <w:shd w:val="clear" w:color="auto" w:fill="AEAAAA" w:themeFill="background2" w:themeFillShade="BF"/>
          </w:tcPr>
          <w:p w14:paraId="156B9829" w14:textId="1CB8CDAF" w:rsidR="00665FB1" w:rsidRPr="00225197" w:rsidRDefault="00665FB1" w:rsidP="00665FB1">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665FB1">
              <w:rPr>
                <w:rFonts w:ascii="Calibri" w:eastAsia="Calibri" w:hAnsi="Calibri" w:cs="Calibri"/>
                <w:b/>
                <w:color w:val="FFFFFF" w:themeColor="background1"/>
                <w:szCs w:val="22"/>
              </w:rPr>
              <w:t>Please tick</w:t>
            </w:r>
          </w:p>
        </w:tc>
      </w:tr>
      <w:tr w:rsidR="00665FB1" w:rsidRPr="00225197" w14:paraId="62017049" w14:textId="77777777" w:rsidTr="008E300E">
        <w:tc>
          <w:tcPr>
            <w:cnfStyle w:val="001000000000" w:firstRow="0" w:lastRow="0" w:firstColumn="1" w:lastColumn="0" w:oddVBand="0" w:evenVBand="0" w:oddHBand="0" w:evenHBand="0" w:firstRowFirstColumn="0" w:firstRowLastColumn="0" w:lastRowFirstColumn="0" w:lastRowLastColumn="0"/>
            <w:tcW w:w="7366" w:type="dxa"/>
          </w:tcPr>
          <w:p w14:paraId="4DFABF82" w14:textId="140BB368" w:rsidR="00665FB1" w:rsidRPr="004363DA" w:rsidRDefault="00665FB1" w:rsidP="00665FB1">
            <w:pPr>
              <w:spacing w:after="0"/>
              <w:rPr>
                <w:rFonts w:ascii="Calibri" w:hAnsi="Calibri" w:cs="Calibri"/>
                <w:i/>
                <w:iCs/>
                <w:color w:val="auto"/>
              </w:rPr>
            </w:pPr>
            <w:r w:rsidRPr="00C6544F">
              <w:rPr>
                <w:rFonts w:ascii="Calibri" w:hAnsi="Calibri" w:cs="Calibri"/>
                <w:b/>
                <w:bCs/>
                <w:i/>
                <w:iCs/>
                <w:color w:val="auto"/>
              </w:rPr>
              <w:t>Year 9 Electives</w:t>
            </w:r>
            <w:r>
              <w:rPr>
                <w:rFonts w:ascii="Calibri" w:hAnsi="Calibri" w:cs="Calibri"/>
                <w:i/>
                <w:iCs/>
                <w:color w:val="auto"/>
              </w:rPr>
              <w:t>:</w:t>
            </w:r>
          </w:p>
          <w:p w14:paraId="3FC9C93C" w14:textId="77777777" w:rsidR="00025211" w:rsidRDefault="00025211" w:rsidP="00665FB1">
            <w:pPr>
              <w:spacing w:after="0"/>
              <w:rPr>
                <w:rFonts w:ascii="Calibri" w:hAnsi="Calibri" w:cs="Calibri"/>
                <w:i/>
                <w:iCs/>
              </w:rPr>
            </w:pPr>
          </w:p>
          <w:p w14:paraId="6B4F541B" w14:textId="499DA4D8" w:rsidR="00665FB1" w:rsidRDefault="00665FB1" w:rsidP="00665FB1">
            <w:pPr>
              <w:spacing w:after="0"/>
              <w:rPr>
                <w:rFonts w:ascii="Calibri" w:eastAsia="Calibri" w:hAnsi="Calibri" w:cs="Calibri"/>
                <w:i/>
                <w:iCs/>
              </w:rPr>
            </w:pPr>
            <w:r w:rsidRPr="00170E5E">
              <w:rPr>
                <w:rFonts w:ascii="Calibri" w:hAnsi="Calibri" w:cs="Calibri"/>
                <w:i/>
                <w:iCs/>
              </w:rPr>
              <w:t>Art</w:t>
            </w:r>
            <w:r>
              <w:rPr>
                <w:rFonts w:ascii="Calibri" w:hAnsi="Calibri" w:cs="Calibri"/>
                <w:i/>
                <w:iCs/>
              </w:rPr>
              <w:t xml:space="preserve"> - Specialty</w:t>
            </w:r>
            <w:r w:rsidRPr="00170E5E">
              <w:rPr>
                <w:rFonts w:ascii="Calibri" w:hAnsi="Calibri" w:cs="Calibri"/>
                <w:i/>
                <w:iCs/>
              </w:rPr>
              <w:t xml:space="preserve"> Papers and Printer materials</w:t>
            </w:r>
          </w:p>
        </w:tc>
        <w:tc>
          <w:tcPr>
            <w:tcW w:w="1114" w:type="dxa"/>
          </w:tcPr>
          <w:p w14:paraId="495C8A7A" w14:textId="77777777" w:rsidR="00665FB1" w:rsidRDefault="00665FB1" w:rsidP="00665FB1">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rPr>
            </w:pPr>
          </w:p>
          <w:p w14:paraId="3758D1A3" w14:textId="77777777" w:rsidR="00665FB1" w:rsidRDefault="00665FB1" w:rsidP="00665FB1">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rPr>
            </w:pPr>
          </w:p>
          <w:p w14:paraId="5D5A8E83" w14:textId="164A317A" w:rsidR="00665FB1" w:rsidRDefault="00665FB1" w:rsidP="00665FB1">
            <w:pPr>
              <w:spacing w:after="0"/>
              <w:cnfStyle w:val="000000000000" w:firstRow="0" w:lastRow="0" w:firstColumn="0" w:lastColumn="0" w:oddVBand="0" w:evenVBand="0" w:oddHBand="0" w:evenHBand="0" w:firstRowFirstColumn="0" w:firstRowLastColumn="0" w:lastRowFirstColumn="0" w:lastRowLastColumn="0"/>
              <w:rPr>
                <w:rFonts w:ascii="Calibri" w:eastAsia="Calibri" w:hAnsi="Calibri" w:cs="Calibri"/>
                <w:szCs w:val="22"/>
              </w:rPr>
            </w:pPr>
            <w:r>
              <w:rPr>
                <w:rFonts w:ascii="Calibri" w:hAnsi="Calibri" w:cs="Calibri"/>
              </w:rPr>
              <w:t>$25</w:t>
            </w:r>
          </w:p>
        </w:tc>
        <w:tc>
          <w:tcPr>
            <w:tcW w:w="1386" w:type="dxa"/>
            <w:gridSpan w:val="2"/>
          </w:tcPr>
          <w:p w14:paraId="761A176C" w14:textId="77777777" w:rsidR="00665FB1" w:rsidRPr="00225197" w:rsidRDefault="00665FB1" w:rsidP="00665FB1">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665FB1" w:rsidRPr="00225197" w14:paraId="34D5897A" w14:textId="77777777" w:rsidTr="008E300E">
        <w:tc>
          <w:tcPr>
            <w:cnfStyle w:val="001000000000" w:firstRow="0" w:lastRow="0" w:firstColumn="1" w:lastColumn="0" w:oddVBand="0" w:evenVBand="0" w:oddHBand="0" w:evenHBand="0" w:firstRowFirstColumn="0" w:firstRowLastColumn="0" w:lastRowFirstColumn="0" w:lastRowLastColumn="0"/>
            <w:tcW w:w="7366" w:type="dxa"/>
          </w:tcPr>
          <w:p w14:paraId="45A22881" w14:textId="2F99A67E" w:rsidR="00665FB1" w:rsidRDefault="00665FB1" w:rsidP="00665FB1">
            <w:pPr>
              <w:spacing w:after="0"/>
              <w:rPr>
                <w:rFonts w:ascii="Calibri" w:eastAsia="Calibri" w:hAnsi="Calibri" w:cs="Calibri"/>
                <w:i/>
                <w:iCs/>
              </w:rPr>
            </w:pPr>
            <w:r>
              <w:rPr>
                <w:rFonts w:ascii="Calibri" w:hAnsi="Calibri" w:cs="Calibri"/>
                <w:i/>
                <w:iCs/>
              </w:rPr>
              <w:t>Creative - Design Maker materials</w:t>
            </w:r>
          </w:p>
        </w:tc>
        <w:tc>
          <w:tcPr>
            <w:tcW w:w="1114" w:type="dxa"/>
          </w:tcPr>
          <w:p w14:paraId="78F8AADC" w14:textId="2EC540C8" w:rsidR="00665FB1" w:rsidRDefault="00665FB1" w:rsidP="00665FB1">
            <w:pPr>
              <w:spacing w:after="0"/>
              <w:cnfStyle w:val="000000000000" w:firstRow="0" w:lastRow="0" w:firstColumn="0" w:lastColumn="0" w:oddVBand="0" w:evenVBand="0" w:oddHBand="0" w:evenHBand="0" w:firstRowFirstColumn="0" w:firstRowLastColumn="0" w:lastRowFirstColumn="0" w:lastRowLastColumn="0"/>
              <w:rPr>
                <w:rFonts w:ascii="Calibri" w:eastAsia="Calibri" w:hAnsi="Calibri" w:cs="Calibri"/>
                <w:szCs w:val="22"/>
              </w:rPr>
            </w:pPr>
            <w:r>
              <w:rPr>
                <w:rFonts w:ascii="Calibri" w:hAnsi="Calibri" w:cs="Calibri"/>
              </w:rPr>
              <w:t>$25</w:t>
            </w:r>
          </w:p>
        </w:tc>
        <w:tc>
          <w:tcPr>
            <w:tcW w:w="1386" w:type="dxa"/>
            <w:gridSpan w:val="2"/>
          </w:tcPr>
          <w:p w14:paraId="76BFBD7E" w14:textId="77777777" w:rsidR="00665FB1" w:rsidRPr="00225197" w:rsidRDefault="00665FB1" w:rsidP="00665FB1">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665FB1" w:rsidRPr="00225197" w14:paraId="4AC6B64A" w14:textId="77777777" w:rsidTr="008E300E">
        <w:tc>
          <w:tcPr>
            <w:cnfStyle w:val="001000000000" w:firstRow="0" w:lastRow="0" w:firstColumn="1" w:lastColumn="0" w:oddVBand="0" w:evenVBand="0" w:oddHBand="0" w:evenHBand="0" w:firstRowFirstColumn="0" w:firstRowLastColumn="0" w:lastRowFirstColumn="0" w:lastRowLastColumn="0"/>
            <w:tcW w:w="7366" w:type="dxa"/>
          </w:tcPr>
          <w:p w14:paraId="7896976F" w14:textId="0199B000" w:rsidR="00665FB1" w:rsidRDefault="00665FB1" w:rsidP="00665FB1">
            <w:pPr>
              <w:spacing w:after="0"/>
              <w:rPr>
                <w:rFonts w:ascii="Calibri" w:eastAsia="Calibri" w:hAnsi="Calibri" w:cs="Calibri"/>
                <w:i/>
                <w:iCs/>
              </w:rPr>
            </w:pPr>
            <w:r>
              <w:rPr>
                <w:rFonts w:ascii="Calibri" w:hAnsi="Calibri" w:cs="Calibri"/>
                <w:i/>
                <w:iCs/>
              </w:rPr>
              <w:t>Dance - Excursion Dance studio/instructors</w:t>
            </w:r>
          </w:p>
        </w:tc>
        <w:tc>
          <w:tcPr>
            <w:tcW w:w="1114" w:type="dxa"/>
          </w:tcPr>
          <w:p w14:paraId="443C8758" w14:textId="3F397C9E" w:rsidR="00665FB1" w:rsidRDefault="00665FB1" w:rsidP="00665FB1">
            <w:pPr>
              <w:spacing w:after="0"/>
              <w:cnfStyle w:val="000000000000" w:firstRow="0" w:lastRow="0" w:firstColumn="0" w:lastColumn="0" w:oddVBand="0" w:evenVBand="0" w:oddHBand="0" w:evenHBand="0" w:firstRowFirstColumn="0" w:firstRowLastColumn="0" w:lastRowFirstColumn="0" w:lastRowLastColumn="0"/>
              <w:rPr>
                <w:rFonts w:ascii="Calibri" w:eastAsia="Calibri" w:hAnsi="Calibri" w:cs="Calibri"/>
                <w:szCs w:val="22"/>
              </w:rPr>
            </w:pPr>
            <w:r>
              <w:rPr>
                <w:rFonts w:ascii="Calibri" w:hAnsi="Calibri" w:cs="Calibri"/>
              </w:rPr>
              <w:t>$60</w:t>
            </w:r>
          </w:p>
        </w:tc>
        <w:tc>
          <w:tcPr>
            <w:tcW w:w="1386" w:type="dxa"/>
            <w:gridSpan w:val="2"/>
          </w:tcPr>
          <w:p w14:paraId="612104EC" w14:textId="77777777" w:rsidR="00665FB1" w:rsidRPr="00225197" w:rsidRDefault="00665FB1" w:rsidP="00665FB1">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665FB1" w:rsidRPr="00225197" w14:paraId="10E8BDDB" w14:textId="77777777" w:rsidTr="008E300E">
        <w:tc>
          <w:tcPr>
            <w:cnfStyle w:val="001000000000" w:firstRow="0" w:lastRow="0" w:firstColumn="1" w:lastColumn="0" w:oddVBand="0" w:evenVBand="0" w:oddHBand="0" w:evenHBand="0" w:firstRowFirstColumn="0" w:firstRowLastColumn="0" w:lastRowFirstColumn="0" w:lastRowLastColumn="0"/>
            <w:tcW w:w="7366" w:type="dxa"/>
          </w:tcPr>
          <w:p w14:paraId="4B83460B" w14:textId="7CA296CF" w:rsidR="00665FB1" w:rsidRDefault="00665FB1" w:rsidP="00665FB1">
            <w:pPr>
              <w:spacing w:after="0"/>
              <w:rPr>
                <w:rFonts w:ascii="Calibri" w:hAnsi="Calibri" w:cs="Calibri"/>
                <w:i/>
                <w:iCs/>
              </w:rPr>
            </w:pPr>
            <w:r>
              <w:rPr>
                <w:rFonts w:ascii="Calibri" w:hAnsi="Calibri" w:cs="Calibri"/>
                <w:i/>
                <w:iCs/>
              </w:rPr>
              <w:t>Digital Technology – Online coding software</w:t>
            </w:r>
          </w:p>
        </w:tc>
        <w:tc>
          <w:tcPr>
            <w:tcW w:w="1114" w:type="dxa"/>
          </w:tcPr>
          <w:p w14:paraId="0622F230" w14:textId="6A1C4EE8" w:rsidR="00665FB1" w:rsidRDefault="00665FB1" w:rsidP="00665FB1">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$30</w:t>
            </w:r>
          </w:p>
        </w:tc>
        <w:tc>
          <w:tcPr>
            <w:tcW w:w="1386" w:type="dxa"/>
            <w:gridSpan w:val="2"/>
          </w:tcPr>
          <w:p w14:paraId="05B1CBEC" w14:textId="77777777" w:rsidR="00665FB1" w:rsidRPr="00225197" w:rsidRDefault="00665FB1" w:rsidP="00665FB1">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665FB1" w:rsidRPr="00225197" w14:paraId="004C4DA0" w14:textId="77777777" w:rsidTr="008E300E">
        <w:tc>
          <w:tcPr>
            <w:cnfStyle w:val="001000000000" w:firstRow="0" w:lastRow="0" w:firstColumn="1" w:lastColumn="0" w:oddVBand="0" w:evenVBand="0" w:oddHBand="0" w:evenHBand="0" w:firstRowFirstColumn="0" w:firstRowLastColumn="0" w:lastRowFirstColumn="0" w:lastRowLastColumn="0"/>
            <w:tcW w:w="7366" w:type="dxa"/>
          </w:tcPr>
          <w:p w14:paraId="73FDE761" w14:textId="2240A3B0" w:rsidR="00665FB1" w:rsidRDefault="00665FB1" w:rsidP="00665FB1">
            <w:pPr>
              <w:spacing w:after="0"/>
              <w:rPr>
                <w:rFonts w:ascii="Calibri" w:hAnsi="Calibri" w:cs="Calibri"/>
                <w:i/>
                <w:iCs/>
              </w:rPr>
            </w:pPr>
            <w:r>
              <w:rPr>
                <w:rFonts w:ascii="Calibri" w:hAnsi="Calibri" w:cs="Calibri"/>
                <w:i/>
                <w:iCs/>
              </w:rPr>
              <w:t>Electronics - 3DPrint/Laser Cut Consumables, Model making</w:t>
            </w:r>
          </w:p>
        </w:tc>
        <w:tc>
          <w:tcPr>
            <w:tcW w:w="1114" w:type="dxa"/>
          </w:tcPr>
          <w:p w14:paraId="6EA256EB" w14:textId="490548E7" w:rsidR="00665FB1" w:rsidRDefault="00665FB1" w:rsidP="00665FB1">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$40</w:t>
            </w:r>
          </w:p>
        </w:tc>
        <w:tc>
          <w:tcPr>
            <w:tcW w:w="1386" w:type="dxa"/>
            <w:gridSpan w:val="2"/>
          </w:tcPr>
          <w:p w14:paraId="64ED57C0" w14:textId="77777777" w:rsidR="00665FB1" w:rsidRPr="00225197" w:rsidRDefault="00665FB1" w:rsidP="00665FB1">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665FB1" w:rsidRPr="00225197" w14:paraId="077C9585" w14:textId="77777777" w:rsidTr="008E300E">
        <w:tc>
          <w:tcPr>
            <w:cnfStyle w:val="001000000000" w:firstRow="0" w:lastRow="0" w:firstColumn="1" w:lastColumn="0" w:oddVBand="0" w:evenVBand="0" w:oddHBand="0" w:evenHBand="0" w:firstRowFirstColumn="0" w:firstRowLastColumn="0" w:lastRowFirstColumn="0" w:lastRowLastColumn="0"/>
            <w:tcW w:w="7366" w:type="dxa"/>
          </w:tcPr>
          <w:p w14:paraId="66402001" w14:textId="3DDD7D2D" w:rsidR="00665FB1" w:rsidRDefault="00665FB1" w:rsidP="00665FB1">
            <w:pPr>
              <w:spacing w:after="0"/>
              <w:rPr>
                <w:rFonts w:ascii="Calibri" w:hAnsi="Calibri" w:cs="Calibri"/>
                <w:i/>
                <w:iCs/>
              </w:rPr>
            </w:pPr>
            <w:r>
              <w:rPr>
                <w:rFonts w:ascii="Calibri" w:hAnsi="Calibri" w:cs="Calibri"/>
                <w:i/>
                <w:iCs/>
              </w:rPr>
              <w:t xml:space="preserve">** Food Studies/Edible Arts - Food consumables, Apron &amp; Laundry &amp; Cake decorating.  </w:t>
            </w:r>
          </w:p>
        </w:tc>
        <w:tc>
          <w:tcPr>
            <w:tcW w:w="1114" w:type="dxa"/>
          </w:tcPr>
          <w:p w14:paraId="4518C298" w14:textId="218CEE86" w:rsidR="00665FB1" w:rsidRDefault="00665FB1" w:rsidP="00665FB1">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$245</w:t>
            </w:r>
          </w:p>
        </w:tc>
        <w:tc>
          <w:tcPr>
            <w:tcW w:w="1386" w:type="dxa"/>
            <w:gridSpan w:val="2"/>
          </w:tcPr>
          <w:p w14:paraId="61EE2133" w14:textId="77777777" w:rsidR="00665FB1" w:rsidRPr="00225197" w:rsidRDefault="00665FB1" w:rsidP="00665FB1">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665FB1" w:rsidRPr="00225197" w14:paraId="72970C47" w14:textId="77777777" w:rsidTr="008E300E">
        <w:tc>
          <w:tcPr>
            <w:cnfStyle w:val="001000000000" w:firstRow="0" w:lastRow="0" w:firstColumn="1" w:lastColumn="0" w:oddVBand="0" w:evenVBand="0" w:oddHBand="0" w:evenHBand="0" w:firstRowFirstColumn="0" w:firstRowLastColumn="0" w:lastRowFirstColumn="0" w:lastRowLastColumn="0"/>
            <w:tcW w:w="7366" w:type="dxa"/>
          </w:tcPr>
          <w:p w14:paraId="469D7438" w14:textId="3215DEDE" w:rsidR="00665FB1" w:rsidRDefault="00665FB1" w:rsidP="00665FB1">
            <w:pPr>
              <w:spacing w:after="0"/>
              <w:rPr>
                <w:rFonts w:ascii="Calibri" w:hAnsi="Calibri" w:cs="Calibri"/>
                <w:i/>
                <w:iCs/>
              </w:rPr>
            </w:pPr>
            <w:r>
              <w:rPr>
                <w:rFonts w:ascii="Calibri" w:hAnsi="Calibri" w:cs="Calibri"/>
                <w:i/>
                <w:iCs/>
              </w:rPr>
              <w:t>** Music - Aurelia Subscription</w:t>
            </w:r>
          </w:p>
        </w:tc>
        <w:tc>
          <w:tcPr>
            <w:tcW w:w="1114" w:type="dxa"/>
          </w:tcPr>
          <w:p w14:paraId="21806961" w14:textId="0F82653A" w:rsidR="00665FB1" w:rsidRDefault="00665FB1" w:rsidP="00665FB1">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$60</w:t>
            </w:r>
          </w:p>
        </w:tc>
        <w:tc>
          <w:tcPr>
            <w:tcW w:w="1386" w:type="dxa"/>
            <w:gridSpan w:val="2"/>
          </w:tcPr>
          <w:p w14:paraId="56576A54" w14:textId="77777777" w:rsidR="00665FB1" w:rsidRPr="00225197" w:rsidRDefault="00665FB1" w:rsidP="00665FB1">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665FB1" w:rsidRPr="00225197" w14:paraId="77124527" w14:textId="77777777" w:rsidTr="008E300E">
        <w:tc>
          <w:tcPr>
            <w:cnfStyle w:val="001000000000" w:firstRow="0" w:lastRow="0" w:firstColumn="1" w:lastColumn="0" w:oddVBand="0" w:evenVBand="0" w:oddHBand="0" w:evenHBand="0" w:firstRowFirstColumn="0" w:firstRowLastColumn="0" w:lastRowFirstColumn="0" w:lastRowLastColumn="0"/>
            <w:tcW w:w="7366" w:type="dxa"/>
          </w:tcPr>
          <w:p w14:paraId="5F55DDA9" w14:textId="2F0AFEF8" w:rsidR="00665FB1" w:rsidRDefault="00665FB1" w:rsidP="00665FB1">
            <w:pPr>
              <w:spacing w:after="0"/>
              <w:rPr>
                <w:rFonts w:ascii="Calibri" w:hAnsi="Calibri" w:cs="Calibri"/>
                <w:i/>
                <w:iCs/>
              </w:rPr>
            </w:pPr>
            <w:r>
              <w:rPr>
                <w:rFonts w:ascii="Calibri" w:hAnsi="Calibri" w:cs="Calibri"/>
                <w:i/>
                <w:iCs/>
              </w:rPr>
              <w:t>** Photography – Specialty Papers &amp; Printer, Equipment Loan</w:t>
            </w:r>
          </w:p>
        </w:tc>
        <w:tc>
          <w:tcPr>
            <w:tcW w:w="1114" w:type="dxa"/>
          </w:tcPr>
          <w:p w14:paraId="7C2594F3" w14:textId="23B8EB66" w:rsidR="00665FB1" w:rsidRDefault="00665FB1" w:rsidP="00665FB1">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$45</w:t>
            </w:r>
          </w:p>
        </w:tc>
        <w:tc>
          <w:tcPr>
            <w:tcW w:w="1386" w:type="dxa"/>
            <w:gridSpan w:val="2"/>
          </w:tcPr>
          <w:p w14:paraId="48D03872" w14:textId="77777777" w:rsidR="00665FB1" w:rsidRPr="00225197" w:rsidRDefault="00665FB1" w:rsidP="00665FB1">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665FB1" w:rsidRPr="00225197" w14:paraId="6A0C188B" w14:textId="77777777" w:rsidTr="008E300E">
        <w:tc>
          <w:tcPr>
            <w:cnfStyle w:val="001000000000" w:firstRow="0" w:lastRow="0" w:firstColumn="1" w:lastColumn="0" w:oddVBand="0" w:evenVBand="0" w:oddHBand="0" w:evenHBand="0" w:firstRowFirstColumn="0" w:firstRowLastColumn="0" w:lastRowFirstColumn="0" w:lastRowLastColumn="0"/>
            <w:tcW w:w="7366" w:type="dxa"/>
          </w:tcPr>
          <w:p w14:paraId="219FC0CD" w14:textId="608CFA02" w:rsidR="00665FB1" w:rsidRDefault="00665FB1" w:rsidP="00665FB1">
            <w:pPr>
              <w:spacing w:after="0"/>
              <w:rPr>
                <w:rFonts w:ascii="Calibri" w:hAnsi="Calibri" w:cs="Calibri"/>
                <w:i/>
                <w:iCs/>
              </w:rPr>
            </w:pPr>
            <w:r>
              <w:rPr>
                <w:rFonts w:ascii="Calibri" w:hAnsi="Calibri" w:cs="Calibri"/>
                <w:i/>
                <w:iCs/>
              </w:rPr>
              <w:t>** Visual Communication – Specialty Art/Drawing Supplies</w:t>
            </w:r>
          </w:p>
        </w:tc>
        <w:tc>
          <w:tcPr>
            <w:tcW w:w="1114" w:type="dxa"/>
          </w:tcPr>
          <w:p w14:paraId="08B434F2" w14:textId="1620B286" w:rsidR="00665FB1" w:rsidRDefault="00665FB1" w:rsidP="00665FB1">
            <w:pPr>
              <w:spacing w:after="0"/>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$25</w:t>
            </w:r>
          </w:p>
        </w:tc>
        <w:tc>
          <w:tcPr>
            <w:tcW w:w="1386" w:type="dxa"/>
            <w:gridSpan w:val="2"/>
          </w:tcPr>
          <w:p w14:paraId="045FCB6F" w14:textId="71253AF1" w:rsidR="00665FB1" w:rsidRPr="00225197" w:rsidRDefault="00665FB1" w:rsidP="00665FB1">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665FB1" w:rsidRPr="00225197" w14:paraId="4DB0D2FF" w14:textId="77777777" w:rsidTr="008E300E">
        <w:tc>
          <w:tcPr>
            <w:cnfStyle w:val="001000000000" w:firstRow="0" w:lastRow="0" w:firstColumn="1" w:lastColumn="0" w:oddVBand="0" w:evenVBand="0" w:oddHBand="0" w:evenHBand="0" w:firstRowFirstColumn="0" w:firstRowLastColumn="0" w:lastRowFirstColumn="0" w:lastRowLastColumn="0"/>
            <w:tcW w:w="9866" w:type="dxa"/>
            <w:gridSpan w:val="4"/>
          </w:tcPr>
          <w:p w14:paraId="7771A024" w14:textId="77777777" w:rsidR="00665FB1" w:rsidRDefault="00665FB1" w:rsidP="00665FB1">
            <w:pPr>
              <w:spacing w:after="0"/>
              <w:rPr>
                <w:rFonts w:ascii="Calibri" w:hAnsi="Calibri" w:cs="Calibri"/>
                <w:b/>
                <w:bCs/>
                <w:i/>
                <w:iCs/>
              </w:rPr>
            </w:pPr>
          </w:p>
          <w:p w14:paraId="7D9FAA4E" w14:textId="77777777" w:rsidR="00665FB1" w:rsidRDefault="00665FB1" w:rsidP="00665FB1">
            <w:pPr>
              <w:spacing w:after="0"/>
              <w:rPr>
                <w:rFonts w:ascii="Calibri" w:hAnsi="Calibri" w:cs="Calibri"/>
                <w:b/>
                <w:bCs/>
                <w:i/>
                <w:iCs/>
              </w:rPr>
            </w:pPr>
            <w:r>
              <w:rPr>
                <w:rFonts w:ascii="Calibri" w:hAnsi="Calibri" w:cs="Calibri"/>
                <w:b/>
                <w:bCs/>
                <w:i/>
                <w:iCs/>
              </w:rPr>
              <w:t xml:space="preserve">** Please note </w:t>
            </w:r>
            <w:proofErr w:type="gramStart"/>
            <w:r>
              <w:rPr>
                <w:rFonts w:ascii="Calibri" w:hAnsi="Calibri" w:cs="Calibri"/>
                <w:b/>
                <w:bCs/>
                <w:i/>
                <w:iCs/>
              </w:rPr>
              <w:t>a number of</w:t>
            </w:r>
            <w:proofErr w:type="gramEnd"/>
            <w:r>
              <w:rPr>
                <w:rFonts w:ascii="Calibri" w:hAnsi="Calibri" w:cs="Calibri"/>
                <w:b/>
                <w:bCs/>
                <w:i/>
                <w:iCs/>
              </w:rPr>
              <w:t xml:space="preserve"> electives have workshops, incursions or excursions that will incur a fee to enhance student’s experience.  Please see extra- curricular items and activities section.</w:t>
            </w:r>
          </w:p>
          <w:p w14:paraId="7462FD89" w14:textId="77777777" w:rsidR="00665FB1" w:rsidRDefault="00665FB1" w:rsidP="00665FB1">
            <w:pPr>
              <w:spacing w:after="0"/>
              <w:rPr>
                <w:rFonts w:ascii="Calibri" w:hAnsi="Calibri" w:cs="Calibri"/>
                <w:b/>
                <w:bCs/>
                <w:i/>
                <w:iCs/>
              </w:rPr>
            </w:pPr>
          </w:p>
          <w:p w14:paraId="0433AE42" w14:textId="71556725" w:rsidR="00665FB1" w:rsidRPr="000640BF" w:rsidRDefault="00665FB1" w:rsidP="00665FB1">
            <w:pPr>
              <w:spacing w:after="0"/>
              <w:rPr>
                <w:rFonts w:ascii="Calibri" w:hAnsi="Calibri" w:cs="Calibri"/>
                <w:b/>
                <w:bCs/>
                <w:i/>
                <w:iCs/>
              </w:rPr>
            </w:pPr>
          </w:p>
        </w:tc>
      </w:tr>
      <w:tr w:rsidR="00665FB1" w:rsidRPr="00225197" w14:paraId="274512C0" w14:textId="77777777" w:rsidTr="00A52DA3">
        <w:tc>
          <w:tcPr>
            <w:cnfStyle w:val="001000000000" w:firstRow="0" w:lastRow="0" w:firstColumn="1" w:lastColumn="0" w:oddVBand="0" w:evenVBand="0" w:oddHBand="0" w:evenHBand="0" w:firstRowFirstColumn="0" w:firstRowLastColumn="0" w:lastRowFirstColumn="0" w:lastRowLastColumn="0"/>
            <w:tcW w:w="7366" w:type="dxa"/>
            <w:shd w:val="clear" w:color="auto" w:fill="004C97" w:themeFill="accent5"/>
          </w:tcPr>
          <w:p w14:paraId="28C0F442" w14:textId="470F1C5C" w:rsidR="00665FB1" w:rsidRPr="00A63E90" w:rsidRDefault="00665FB1" w:rsidP="00665FB1">
            <w:pPr>
              <w:rPr>
                <w:rFonts w:ascii="Calibri" w:eastAsia="Calibri" w:hAnsi="Calibri" w:cs="Calibri"/>
                <w:b/>
                <w:color w:val="FFFFFF" w:themeColor="background1"/>
                <w:szCs w:val="22"/>
              </w:rPr>
            </w:pPr>
            <w:r>
              <w:rPr>
                <w:rFonts w:ascii="Calibri" w:eastAsia="Calibri" w:hAnsi="Calibri" w:cs="Calibri"/>
                <w:b/>
                <w:bCs/>
                <w:color w:val="FFFFFF" w:themeColor="background1"/>
              </w:rPr>
              <w:t xml:space="preserve">Year 9 </w:t>
            </w:r>
            <w:r w:rsidRPr="00225197">
              <w:rPr>
                <w:rFonts w:ascii="Calibri" w:eastAsia="Calibri" w:hAnsi="Calibri" w:cs="Calibri"/>
                <w:b/>
                <w:bCs/>
                <w:color w:val="FFFFFF" w:themeColor="background1"/>
              </w:rPr>
              <w:t xml:space="preserve">Other Contributions - </w:t>
            </w:r>
            <w:r w:rsidRPr="00225197">
              <w:rPr>
                <w:rFonts w:ascii="Calibri" w:eastAsia="Calibri" w:hAnsi="Calibri" w:cs="Calibri"/>
                <w:color w:val="FFFFFF" w:themeColor="background1"/>
              </w:rPr>
              <w:t>for non-curriculum items and activities</w:t>
            </w:r>
          </w:p>
        </w:tc>
        <w:tc>
          <w:tcPr>
            <w:tcW w:w="1114" w:type="dxa"/>
            <w:shd w:val="clear" w:color="auto" w:fill="004C97" w:themeFill="accent5"/>
          </w:tcPr>
          <w:p w14:paraId="0D675E26" w14:textId="77777777" w:rsidR="00665FB1" w:rsidRPr="00A63E90" w:rsidRDefault="00665FB1" w:rsidP="00665FB1">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FFFFFF" w:themeColor="background1"/>
                <w:szCs w:val="22"/>
              </w:rPr>
            </w:pPr>
            <w:r w:rsidRPr="00A63E90">
              <w:rPr>
                <w:rFonts w:ascii="Calibri" w:eastAsia="Calibri" w:hAnsi="Calibri" w:cs="Calibri"/>
                <w:b/>
                <w:color w:val="FFFFFF" w:themeColor="background1"/>
                <w:szCs w:val="22"/>
              </w:rPr>
              <w:t>Amount</w:t>
            </w:r>
          </w:p>
        </w:tc>
        <w:tc>
          <w:tcPr>
            <w:tcW w:w="1386" w:type="dxa"/>
            <w:gridSpan w:val="2"/>
            <w:shd w:val="clear" w:color="auto" w:fill="004C97" w:themeFill="accent5"/>
          </w:tcPr>
          <w:p w14:paraId="23AC6255" w14:textId="09469077" w:rsidR="00665FB1" w:rsidRPr="00A63E90" w:rsidRDefault="002A4426" w:rsidP="00665FB1">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FFFFFF" w:themeColor="background1"/>
                <w:szCs w:val="22"/>
              </w:rPr>
            </w:pPr>
            <w:r>
              <w:rPr>
                <w:rFonts w:ascii="Calibri" w:eastAsia="Calibri" w:hAnsi="Calibri" w:cs="Calibri"/>
                <w:b/>
                <w:color w:val="FFFFFF" w:themeColor="background1"/>
                <w:szCs w:val="22"/>
              </w:rPr>
              <w:t>Contribution</w:t>
            </w:r>
          </w:p>
        </w:tc>
      </w:tr>
      <w:tr w:rsidR="00665FB1" w:rsidRPr="00225197" w14:paraId="20D52EF0" w14:textId="77777777" w:rsidTr="008E300E">
        <w:tc>
          <w:tcPr>
            <w:cnfStyle w:val="001000000000" w:firstRow="0" w:lastRow="0" w:firstColumn="1" w:lastColumn="0" w:oddVBand="0" w:evenVBand="0" w:oddHBand="0" w:evenHBand="0" w:firstRowFirstColumn="0" w:firstRowLastColumn="0" w:lastRowFirstColumn="0" w:lastRowLastColumn="0"/>
            <w:tcW w:w="7366" w:type="dxa"/>
          </w:tcPr>
          <w:p w14:paraId="57A583A4" w14:textId="710A6F8A" w:rsidR="00665FB1" w:rsidRDefault="00665FB1" w:rsidP="00665FB1">
            <w:pPr>
              <w:spacing w:after="0"/>
              <w:rPr>
                <w:rFonts w:ascii="Calibri" w:hAnsi="Calibri" w:cs="Calibri"/>
                <w:i/>
                <w:iCs/>
              </w:rPr>
            </w:pPr>
            <w:r w:rsidRPr="004363DA">
              <w:rPr>
                <w:rFonts w:ascii="Calibri" w:eastAsia="Calibri" w:hAnsi="Calibri" w:cs="Calibri"/>
                <w:i/>
                <w:iCs/>
                <w:color w:val="auto"/>
              </w:rPr>
              <w:lastRenderedPageBreak/>
              <w:t>First aid equipment</w:t>
            </w:r>
          </w:p>
        </w:tc>
        <w:tc>
          <w:tcPr>
            <w:tcW w:w="1114" w:type="dxa"/>
          </w:tcPr>
          <w:p w14:paraId="03B80672" w14:textId="21FE644A" w:rsidR="00665FB1" w:rsidRDefault="00665FB1" w:rsidP="00665FB1">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4363DA">
              <w:rPr>
                <w:rFonts w:ascii="Calibri" w:eastAsia="Calibri" w:hAnsi="Calibri" w:cs="Calibri"/>
                <w:szCs w:val="22"/>
              </w:rPr>
              <w:t>$</w:t>
            </w:r>
            <w:r>
              <w:rPr>
                <w:rFonts w:ascii="Calibri" w:eastAsia="Calibri" w:hAnsi="Calibri" w:cs="Calibri"/>
                <w:szCs w:val="22"/>
              </w:rPr>
              <w:t>10</w:t>
            </w:r>
          </w:p>
        </w:tc>
        <w:tc>
          <w:tcPr>
            <w:tcW w:w="1386" w:type="dxa"/>
            <w:gridSpan w:val="2"/>
          </w:tcPr>
          <w:p w14:paraId="45DBEB0D" w14:textId="53E9BD52" w:rsidR="00665FB1" w:rsidRPr="00225197" w:rsidRDefault="00665FB1" w:rsidP="00665FB1">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sym w:font="Wingdings 2" w:char="F050"/>
            </w:r>
          </w:p>
        </w:tc>
      </w:tr>
      <w:tr w:rsidR="00665FB1" w:rsidRPr="00225197" w14:paraId="072E4198" w14:textId="77777777" w:rsidTr="008E300E">
        <w:tc>
          <w:tcPr>
            <w:cnfStyle w:val="001000000000" w:firstRow="0" w:lastRow="0" w:firstColumn="1" w:lastColumn="0" w:oddVBand="0" w:evenVBand="0" w:oddHBand="0" w:evenHBand="0" w:firstRowFirstColumn="0" w:firstRowLastColumn="0" w:lastRowFirstColumn="0" w:lastRowLastColumn="0"/>
            <w:tcW w:w="7366" w:type="dxa"/>
          </w:tcPr>
          <w:p w14:paraId="30628C95" w14:textId="26AB13EF" w:rsidR="00665FB1" w:rsidRDefault="00665FB1" w:rsidP="00665FB1">
            <w:pPr>
              <w:spacing w:after="0"/>
              <w:rPr>
                <w:rFonts w:ascii="Calibri" w:hAnsi="Calibri" w:cs="Calibri"/>
                <w:i/>
                <w:iCs/>
              </w:rPr>
            </w:pPr>
            <w:r>
              <w:rPr>
                <w:rFonts w:ascii="Calibri" w:eastAsia="Calibri" w:hAnsi="Calibri" w:cs="Calibri"/>
                <w:i/>
                <w:iCs/>
                <w:color w:val="auto"/>
              </w:rPr>
              <w:t>Locker maintenance</w:t>
            </w:r>
          </w:p>
        </w:tc>
        <w:tc>
          <w:tcPr>
            <w:tcW w:w="1114" w:type="dxa"/>
          </w:tcPr>
          <w:p w14:paraId="4FB80038" w14:textId="20B90AB5" w:rsidR="00665FB1" w:rsidRDefault="00665FB1" w:rsidP="00665FB1">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4363DA">
              <w:rPr>
                <w:rFonts w:ascii="Calibri" w:eastAsia="Calibri" w:hAnsi="Calibri" w:cs="Calibri"/>
                <w:szCs w:val="22"/>
              </w:rPr>
              <w:t>$</w:t>
            </w:r>
            <w:r>
              <w:rPr>
                <w:rFonts w:ascii="Calibri" w:eastAsia="Calibri" w:hAnsi="Calibri" w:cs="Calibri"/>
                <w:szCs w:val="22"/>
              </w:rPr>
              <w:t>30</w:t>
            </w:r>
          </w:p>
        </w:tc>
        <w:tc>
          <w:tcPr>
            <w:tcW w:w="1386" w:type="dxa"/>
            <w:gridSpan w:val="2"/>
          </w:tcPr>
          <w:p w14:paraId="60ED359A" w14:textId="4910D1E0" w:rsidR="00665FB1" w:rsidRPr="00225197" w:rsidRDefault="00665FB1" w:rsidP="00665FB1">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sym w:font="Wingdings 2" w:char="F050"/>
            </w:r>
          </w:p>
        </w:tc>
      </w:tr>
      <w:tr w:rsidR="00665FB1" w:rsidRPr="00225197" w14:paraId="6808EF61" w14:textId="77777777" w:rsidTr="008E300E">
        <w:tc>
          <w:tcPr>
            <w:cnfStyle w:val="001000000000" w:firstRow="0" w:lastRow="0" w:firstColumn="1" w:lastColumn="0" w:oddVBand="0" w:evenVBand="0" w:oddHBand="0" w:evenHBand="0" w:firstRowFirstColumn="0" w:firstRowLastColumn="0" w:lastRowFirstColumn="0" w:lastRowLastColumn="0"/>
            <w:tcW w:w="7366" w:type="dxa"/>
          </w:tcPr>
          <w:p w14:paraId="6A4C1FED" w14:textId="76EF8BC1" w:rsidR="00665FB1" w:rsidRDefault="00665FB1" w:rsidP="00665FB1">
            <w:pPr>
              <w:spacing w:after="0"/>
              <w:rPr>
                <w:rFonts w:ascii="Calibri" w:eastAsia="Calibri" w:hAnsi="Calibri" w:cs="Calibri"/>
                <w:i/>
                <w:iCs/>
              </w:rPr>
            </w:pPr>
            <w:r w:rsidRPr="007D600E">
              <w:rPr>
                <w:rFonts w:ascii="Calibri" w:eastAsia="Calibri" w:hAnsi="Calibri" w:cs="Calibri"/>
                <w:i/>
                <w:iCs/>
                <w:szCs w:val="22"/>
              </w:rPr>
              <w:t>Technical Support Services – provision of specialised production for all students into digital technologies and online curriculum environment in the Nossal Learning management system</w:t>
            </w:r>
          </w:p>
        </w:tc>
        <w:tc>
          <w:tcPr>
            <w:tcW w:w="1114" w:type="dxa"/>
          </w:tcPr>
          <w:p w14:paraId="2E050B2C" w14:textId="77777777" w:rsidR="00665FB1" w:rsidRDefault="00665FB1" w:rsidP="00665FB1">
            <w:pPr>
              <w:spacing w:after="0"/>
              <w:cnfStyle w:val="000000000000" w:firstRow="0" w:lastRow="0" w:firstColumn="0" w:lastColumn="0" w:oddVBand="0" w:evenVBand="0" w:oddHBand="0" w:evenHBand="0" w:firstRowFirstColumn="0" w:firstRowLastColumn="0" w:lastRowFirstColumn="0" w:lastRowLastColumn="0"/>
              <w:rPr>
                <w:rFonts w:ascii="Calibri" w:eastAsia="Calibri" w:hAnsi="Calibri" w:cs="Calibri"/>
                <w:szCs w:val="22"/>
              </w:rPr>
            </w:pPr>
          </w:p>
          <w:p w14:paraId="0571AD3B" w14:textId="7261D3BE" w:rsidR="00665FB1" w:rsidRPr="004363DA" w:rsidRDefault="00665FB1" w:rsidP="00665FB1">
            <w:pPr>
              <w:spacing w:after="0"/>
              <w:cnfStyle w:val="000000000000" w:firstRow="0" w:lastRow="0" w:firstColumn="0" w:lastColumn="0" w:oddVBand="0" w:evenVBand="0" w:oddHBand="0" w:evenHBand="0" w:firstRowFirstColumn="0" w:firstRowLastColumn="0" w:lastRowFirstColumn="0" w:lastRowLastColumn="0"/>
              <w:rPr>
                <w:rFonts w:ascii="Calibri" w:eastAsia="Calibri" w:hAnsi="Calibri" w:cs="Calibri"/>
                <w:szCs w:val="22"/>
              </w:rPr>
            </w:pPr>
            <w:r>
              <w:rPr>
                <w:rFonts w:ascii="Calibri" w:eastAsia="Calibri" w:hAnsi="Calibri" w:cs="Calibri"/>
                <w:szCs w:val="22"/>
              </w:rPr>
              <w:t>$210</w:t>
            </w:r>
          </w:p>
        </w:tc>
        <w:tc>
          <w:tcPr>
            <w:tcW w:w="1386" w:type="dxa"/>
            <w:gridSpan w:val="2"/>
          </w:tcPr>
          <w:p w14:paraId="62A730E0" w14:textId="77777777" w:rsidR="00665FB1" w:rsidRDefault="00665FB1" w:rsidP="00665FB1">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p>
          <w:p w14:paraId="750F53A6" w14:textId="128A673C" w:rsidR="00665FB1" w:rsidRPr="00225197" w:rsidRDefault="00665FB1" w:rsidP="00665FB1">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sym w:font="Wingdings 2" w:char="F050"/>
            </w:r>
          </w:p>
        </w:tc>
      </w:tr>
      <w:tr w:rsidR="00665FB1" w:rsidRPr="00225197" w14:paraId="01F75DC7" w14:textId="77777777" w:rsidTr="00C86872">
        <w:tc>
          <w:tcPr>
            <w:cnfStyle w:val="001000000000" w:firstRow="0" w:lastRow="0" w:firstColumn="1" w:lastColumn="0" w:oddVBand="0" w:evenVBand="0" w:oddHBand="0" w:evenHBand="0" w:firstRowFirstColumn="0" w:firstRowLastColumn="0" w:lastRowFirstColumn="0" w:lastRowLastColumn="0"/>
            <w:tcW w:w="7366" w:type="dxa"/>
            <w:shd w:val="clear" w:color="auto" w:fill="AEAAAA" w:themeFill="background2" w:themeFillShade="BF"/>
          </w:tcPr>
          <w:p w14:paraId="3140A29B" w14:textId="77777777" w:rsidR="00665FB1" w:rsidRDefault="00665FB1" w:rsidP="00665FB1">
            <w:pPr>
              <w:spacing w:after="0"/>
              <w:rPr>
                <w:rFonts w:ascii="Calibri" w:eastAsia="Calibri" w:hAnsi="Calibri" w:cs="Calibri"/>
                <w:i/>
                <w:iCs/>
                <w:szCs w:val="22"/>
              </w:rPr>
            </w:pPr>
          </w:p>
        </w:tc>
        <w:tc>
          <w:tcPr>
            <w:tcW w:w="1114" w:type="dxa"/>
            <w:shd w:val="clear" w:color="auto" w:fill="AEAAAA" w:themeFill="background2" w:themeFillShade="BF"/>
          </w:tcPr>
          <w:p w14:paraId="17AAD4C0" w14:textId="77777777" w:rsidR="00665FB1" w:rsidRDefault="00665FB1" w:rsidP="00665FB1">
            <w:pPr>
              <w:spacing w:after="0"/>
              <w:cnfStyle w:val="000000000000" w:firstRow="0" w:lastRow="0" w:firstColumn="0" w:lastColumn="0" w:oddVBand="0" w:evenVBand="0" w:oddHBand="0" w:evenHBand="0" w:firstRowFirstColumn="0" w:firstRowLastColumn="0" w:lastRowFirstColumn="0" w:lastRowLastColumn="0"/>
              <w:rPr>
                <w:rFonts w:ascii="Calibri" w:eastAsia="Calibri" w:hAnsi="Calibri" w:cs="Calibri"/>
                <w:szCs w:val="22"/>
              </w:rPr>
            </w:pPr>
          </w:p>
        </w:tc>
        <w:tc>
          <w:tcPr>
            <w:tcW w:w="1386" w:type="dxa"/>
            <w:gridSpan w:val="2"/>
            <w:shd w:val="clear" w:color="auto" w:fill="AEAAAA" w:themeFill="background2" w:themeFillShade="BF"/>
          </w:tcPr>
          <w:p w14:paraId="0FB08552" w14:textId="37C65463" w:rsidR="00665FB1" w:rsidRPr="00225197" w:rsidRDefault="00025211" w:rsidP="00665FB1">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665FB1">
              <w:rPr>
                <w:rFonts w:ascii="Calibri" w:eastAsia="Calibri" w:hAnsi="Calibri" w:cs="Calibri"/>
                <w:b/>
                <w:color w:val="FFFFFF" w:themeColor="background1"/>
                <w:szCs w:val="22"/>
              </w:rPr>
              <w:t>Please tick</w:t>
            </w:r>
          </w:p>
        </w:tc>
      </w:tr>
      <w:tr w:rsidR="00665FB1" w:rsidRPr="00225197" w14:paraId="2CE8FBC5" w14:textId="77777777" w:rsidTr="008E300E">
        <w:tc>
          <w:tcPr>
            <w:cnfStyle w:val="001000000000" w:firstRow="0" w:lastRow="0" w:firstColumn="1" w:lastColumn="0" w:oddVBand="0" w:evenVBand="0" w:oddHBand="0" w:evenHBand="0" w:firstRowFirstColumn="0" w:firstRowLastColumn="0" w:lastRowFirstColumn="0" w:lastRowLastColumn="0"/>
            <w:tcW w:w="7366" w:type="dxa"/>
          </w:tcPr>
          <w:p w14:paraId="3FF62938" w14:textId="17FA01D9" w:rsidR="00665FB1" w:rsidRDefault="00665FB1" w:rsidP="00665FB1">
            <w:pPr>
              <w:spacing w:after="0"/>
              <w:rPr>
                <w:rFonts w:ascii="Calibri" w:eastAsia="Calibri" w:hAnsi="Calibri" w:cs="Calibri"/>
                <w:i/>
                <w:iCs/>
              </w:rPr>
            </w:pPr>
            <w:r>
              <w:rPr>
                <w:rFonts w:ascii="Calibri" w:eastAsia="Calibri" w:hAnsi="Calibri" w:cs="Calibri"/>
                <w:i/>
                <w:iCs/>
                <w:szCs w:val="22"/>
              </w:rPr>
              <w:t xml:space="preserve">Contribution to </w:t>
            </w:r>
            <w:r w:rsidRPr="006D4313">
              <w:rPr>
                <w:rFonts w:ascii="Calibri" w:eastAsia="Calibri" w:hAnsi="Calibri" w:cs="Calibri"/>
                <w:i/>
                <w:iCs/>
                <w:szCs w:val="22"/>
              </w:rPr>
              <w:t>Music Development Fund</w:t>
            </w:r>
          </w:p>
        </w:tc>
        <w:tc>
          <w:tcPr>
            <w:tcW w:w="1114" w:type="dxa"/>
          </w:tcPr>
          <w:p w14:paraId="61981000" w14:textId="1916482C" w:rsidR="00665FB1" w:rsidRPr="004363DA" w:rsidRDefault="00665FB1" w:rsidP="00665FB1">
            <w:pPr>
              <w:spacing w:after="0"/>
              <w:cnfStyle w:val="000000000000" w:firstRow="0" w:lastRow="0" w:firstColumn="0" w:lastColumn="0" w:oddVBand="0" w:evenVBand="0" w:oddHBand="0" w:evenHBand="0" w:firstRowFirstColumn="0" w:firstRowLastColumn="0" w:lastRowFirstColumn="0" w:lastRowLastColumn="0"/>
              <w:rPr>
                <w:rFonts w:ascii="Calibri" w:eastAsia="Calibri" w:hAnsi="Calibri" w:cs="Calibri"/>
                <w:szCs w:val="22"/>
              </w:rPr>
            </w:pPr>
            <w:proofErr w:type="gramStart"/>
            <w:r>
              <w:rPr>
                <w:rFonts w:ascii="Calibri" w:eastAsia="Calibri" w:hAnsi="Calibri" w:cs="Calibri"/>
                <w:szCs w:val="22"/>
              </w:rPr>
              <w:t>E.g.</w:t>
            </w:r>
            <w:proofErr w:type="gramEnd"/>
            <w:r>
              <w:rPr>
                <w:rFonts w:ascii="Calibri" w:eastAsia="Calibri" w:hAnsi="Calibri" w:cs="Calibri"/>
                <w:szCs w:val="22"/>
              </w:rPr>
              <w:t xml:space="preserve"> $100</w:t>
            </w:r>
          </w:p>
        </w:tc>
        <w:tc>
          <w:tcPr>
            <w:tcW w:w="1386" w:type="dxa"/>
            <w:gridSpan w:val="2"/>
          </w:tcPr>
          <w:p w14:paraId="21AAB4DB" w14:textId="77777777" w:rsidR="00665FB1" w:rsidRPr="00225197" w:rsidRDefault="00665FB1" w:rsidP="00665FB1">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665FB1" w:rsidRPr="00225197" w14:paraId="47508665" w14:textId="77777777" w:rsidTr="008E300E">
        <w:tc>
          <w:tcPr>
            <w:cnfStyle w:val="001000000000" w:firstRow="0" w:lastRow="0" w:firstColumn="1" w:lastColumn="0" w:oddVBand="0" w:evenVBand="0" w:oddHBand="0" w:evenHBand="0" w:firstRowFirstColumn="0" w:firstRowLastColumn="0" w:lastRowFirstColumn="0" w:lastRowLastColumn="0"/>
            <w:tcW w:w="7366" w:type="dxa"/>
          </w:tcPr>
          <w:p w14:paraId="1C288216" w14:textId="36D5139C" w:rsidR="00665FB1" w:rsidRPr="009A05AA" w:rsidRDefault="00665FB1" w:rsidP="00665FB1">
            <w:pPr>
              <w:spacing w:after="0"/>
              <w:rPr>
                <w:rFonts w:ascii="Calibri" w:eastAsia="Calibri" w:hAnsi="Calibri" w:cs="Calibri"/>
                <w:i/>
                <w:iCs/>
                <w:szCs w:val="22"/>
              </w:rPr>
            </w:pPr>
            <w:r>
              <w:rPr>
                <w:rFonts w:ascii="Calibri" w:eastAsia="Calibri" w:hAnsi="Calibri" w:cs="Calibri"/>
                <w:i/>
                <w:iCs/>
                <w:szCs w:val="22"/>
              </w:rPr>
              <w:t xml:space="preserve">Contribution to </w:t>
            </w:r>
            <w:r w:rsidRPr="006D4313">
              <w:rPr>
                <w:rFonts w:ascii="Calibri" w:eastAsia="Calibri" w:hAnsi="Calibri" w:cs="Calibri"/>
                <w:i/>
                <w:iCs/>
                <w:szCs w:val="22"/>
              </w:rPr>
              <w:t>Sports Development Fund</w:t>
            </w:r>
          </w:p>
        </w:tc>
        <w:tc>
          <w:tcPr>
            <w:tcW w:w="1114" w:type="dxa"/>
          </w:tcPr>
          <w:p w14:paraId="5913417C" w14:textId="49DC74BF" w:rsidR="00665FB1" w:rsidRPr="004363DA" w:rsidRDefault="00665FB1" w:rsidP="00665FB1">
            <w:pPr>
              <w:spacing w:after="0"/>
              <w:cnfStyle w:val="000000000000" w:firstRow="0" w:lastRow="0" w:firstColumn="0" w:lastColumn="0" w:oddVBand="0" w:evenVBand="0" w:oddHBand="0" w:evenHBand="0" w:firstRowFirstColumn="0" w:firstRowLastColumn="0" w:lastRowFirstColumn="0" w:lastRowLastColumn="0"/>
              <w:rPr>
                <w:rFonts w:ascii="Calibri" w:eastAsia="Calibri" w:hAnsi="Calibri" w:cs="Calibri"/>
                <w:szCs w:val="22"/>
              </w:rPr>
            </w:pPr>
            <w:proofErr w:type="gramStart"/>
            <w:r>
              <w:rPr>
                <w:rFonts w:ascii="Calibri" w:eastAsia="Calibri" w:hAnsi="Calibri" w:cs="Calibri"/>
                <w:szCs w:val="22"/>
              </w:rPr>
              <w:t>E.g.</w:t>
            </w:r>
            <w:proofErr w:type="gramEnd"/>
            <w:r>
              <w:rPr>
                <w:rFonts w:ascii="Calibri" w:eastAsia="Calibri" w:hAnsi="Calibri" w:cs="Calibri"/>
                <w:szCs w:val="22"/>
              </w:rPr>
              <w:t xml:space="preserve"> $50</w:t>
            </w:r>
          </w:p>
        </w:tc>
        <w:tc>
          <w:tcPr>
            <w:tcW w:w="1386" w:type="dxa"/>
            <w:gridSpan w:val="2"/>
          </w:tcPr>
          <w:p w14:paraId="52C4146D" w14:textId="5EFEDBD9" w:rsidR="00665FB1" w:rsidRPr="00225197" w:rsidRDefault="00665FB1" w:rsidP="002277FC">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665FB1" w:rsidRPr="00225197" w14:paraId="26DB03A2" w14:textId="77777777" w:rsidTr="008E300E">
        <w:tc>
          <w:tcPr>
            <w:cnfStyle w:val="001000000000" w:firstRow="0" w:lastRow="0" w:firstColumn="1" w:lastColumn="0" w:oddVBand="0" w:evenVBand="0" w:oddHBand="0" w:evenHBand="0" w:firstRowFirstColumn="0" w:firstRowLastColumn="0" w:lastRowFirstColumn="0" w:lastRowLastColumn="0"/>
            <w:tcW w:w="7366" w:type="dxa"/>
          </w:tcPr>
          <w:p w14:paraId="4CC9C365" w14:textId="68FB22B0" w:rsidR="00665FB1" w:rsidRPr="006D4313" w:rsidRDefault="00665FB1" w:rsidP="00665FB1">
            <w:pPr>
              <w:spacing w:after="0"/>
              <w:rPr>
                <w:rFonts w:ascii="Calibri" w:eastAsia="Calibri" w:hAnsi="Calibri" w:cs="Calibri"/>
                <w:i/>
                <w:iCs/>
                <w:szCs w:val="22"/>
              </w:rPr>
            </w:pPr>
            <w:r>
              <w:rPr>
                <w:rFonts w:ascii="Calibri" w:eastAsia="Calibri" w:hAnsi="Calibri" w:cs="Calibri"/>
                <w:i/>
                <w:iCs/>
                <w:szCs w:val="22"/>
              </w:rPr>
              <w:t>Contribution in lieu of working bee days</w:t>
            </w:r>
          </w:p>
        </w:tc>
        <w:tc>
          <w:tcPr>
            <w:tcW w:w="1114" w:type="dxa"/>
          </w:tcPr>
          <w:p w14:paraId="7359E091" w14:textId="10D21894" w:rsidR="00665FB1" w:rsidRDefault="00665FB1" w:rsidP="00665FB1">
            <w:pPr>
              <w:spacing w:after="0"/>
              <w:cnfStyle w:val="000000000000" w:firstRow="0" w:lastRow="0" w:firstColumn="0" w:lastColumn="0" w:oddVBand="0" w:evenVBand="0" w:oddHBand="0" w:evenHBand="0" w:firstRowFirstColumn="0" w:firstRowLastColumn="0" w:lastRowFirstColumn="0" w:lastRowLastColumn="0"/>
              <w:rPr>
                <w:rFonts w:ascii="Calibri" w:eastAsia="Calibri" w:hAnsi="Calibri" w:cs="Calibri"/>
                <w:szCs w:val="22"/>
              </w:rPr>
            </w:pPr>
            <w:r>
              <w:rPr>
                <w:rFonts w:ascii="Calibri" w:eastAsia="Calibri" w:hAnsi="Calibri" w:cs="Calibri"/>
                <w:szCs w:val="22"/>
              </w:rPr>
              <w:t>$50</w:t>
            </w:r>
          </w:p>
        </w:tc>
        <w:tc>
          <w:tcPr>
            <w:tcW w:w="1386" w:type="dxa"/>
            <w:gridSpan w:val="2"/>
          </w:tcPr>
          <w:p w14:paraId="5A090393" w14:textId="77777777" w:rsidR="00665FB1" w:rsidRDefault="00665FB1" w:rsidP="00665FB1">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665FB1" w:rsidRPr="00DF4217" w14:paraId="3DE73F81" w14:textId="77777777" w:rsidTr="0071746E">
        <w:tc>
          <w:tcPr>
            <w:cnfStyle w:val="001000000000" w:firstRow="0" w:lastRow="0" w:firstColumn="1" w:lastColumn="0" w:oddVBand="0" w:evenVBand="0" w:oddHBand="0" w:evenHBand="0" w:firstRowFirstColumn="0" w:firstRowLastColumn="0" w:lastRowFirstColumn="0" w:lastRowLastColumn="0"/>
            <w:tcW w:w="7366" w:type="dxa"/>
            <w:shd w:val="clear" w:color="auto" w:fill="6FB7FF" w:themeFill="accent5" w:themeFillTint="66"/>
          </w:tcPr>
          <w:p w14:paraId="178AA635" w14:textId="4B5FB01D" w:rsidR="00665FB1" w:rsidRPr="00DF4217" w:rsidRDefault="00665FB1" w:rsidP="00665FB1">
            <w:pPr>
              <w:rPr>
                <w:rFonts w:ascii="Calibri" w:eastAsia="Calibri" w:hAnsi="Calibri" w:cs="Calibri"/>
                <w:b/>
                <w:color w:val="auto"/>
                <w:szCs w:val="22"/>
              </w:rPr>
            </w:pPr>
            <w:r w:rsidRPr="00225197">
              <w:rPr>
                <w:rFonts w:ascii="Calibri" w:eastAsia="Calibri" w:hAnsi="Calibri" w:cs="Calibri"/>
                <w:b/>
                <w:bCs/>
                <w:color w:val="000000" w:themeColor="text2"/>
                <w:szCs w:val="22"/>
              </w:rPr>
              <w:t>Tax deductible contributions</w:t>
            </w:r>
          </w:p>
        </w:tc>
        <w:tc>
          <w:tcPr>
            <w:tcW w:w="1114" w:type="dxa"/>
            <w:shd w:val="clear" w:color="auto" w:fill="6FB7FF" w:themeFill="accent5" w:themeFillTint="66"/>
          </w:tcPr>
          <w:p w14:paraId="3D1709BC" w14:textId="77777777" w:rsidR="00665FB1" w:rsidRPr="00DF4217" w:rsidRDefault="00665FB1" w:rsidP="00665FB1">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szCs w:val="22"/>
              </w:rPr>
            </w:pPr>
            <w:r w:rsidRPr="00DF4217">
              <w:rPr>
                <w:rFonts w:ascii="Calibri" w:eastAsia="Calibri" w:hAnsi="Calibri" w:cs="Calibri"/>
                <w:b/>
                <w:szCs w:val="22"/>
              </w:rPr>
              <w:t>Amount</w:t>
            </w:r>
          </w:p>
        </w:tc>
        <w:tc>
          <w:tcPr>
            <w:tcW w:w="1386" w:type="dxa"/>
            <w:gridSpan w:val="2"/>
            <w:shd w:val="clear" w:color="auto" w:fill="6FB7FF" w:themeFill="accent5" w:themeFillTint="66"/>
          </w:tcPr>
          <w:p w14:paraId="37DD39E7" w14:textId="437C0AB5" w:rsidR="00665FB1" w:rsidRPr="00DF4217" w:rsidRDefault="00FF3800" w:rsidP="00665FB1">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szCs w:val="22"/>
              </w:rPr>
            </w:pPr>
            <w:r>
              <w:rPr>
                <w:rFonts w:ascii="Calibri" w:eastAsia="Calibri" w:hAnsi="Calibri" w:cs="Calibri"/>
                <w:b/>
                <w:szCs w:val="22"/>
              </w:rPr>
              <w:t>Contri</w:t>
            </w:r>
            <w:r w:rsidR="00E96A12">
              <w:rPr>
                <w:rFonts w:ascii="Calibri" w:eastAsia="Calibri" w:hAnsi="Calibri" w:cs="Calibri"/>
                <w:b/>
                <w:szCs w:val="22"/>
              </w:rPr>
              <w:t>bution</w:t>
            </w:r>
            <w:r w:rsidR="00665FB1" w:rsidRPr="00DF4217">
              <w:rPr>
                <w:rFonts w:ascii="Calibri" w:eastAsia="Calibri" w:hAnsi="Calibri" w:cs="Calibri"/>
                <w:b/>
                <w:szCs w:val="22"/>
              </w:rPr>
              <w:t xml:space="preserve"> </w:t>
            </w:r>
          </w:p>
          <w:p w14:paraId="3D032D22" w14:textId="77777777" w:rsidR="00665FB1" w:rsidRPr="00DF4217" w:rsidRDefault="00665FB1" w:rsidP="00665FB1">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szCs w:val="22"/>
              </w:rPr>
            </w:pPr>
            <w:r w:rsidRPr="00DF4217">
              <w:rPr>
                <w:rFonts w:ascii="Calibri" w:eastAsia="Calibri" w:hAnsi="Calibri" w:cs="Calibri"/>
                <w:b/>
                <w:szCs w:val="22"/>
              </w:rPr>
              <w:t>(Please tick)</w:t>
            </w:r>
          </w:p>
        </w:tc>
      </w:tr>
      <w:tr w:rsidR="00665FB1" w:rsidRPr="00DF4217" w14:paraId="6104C6F4" w14:textId="77777777" w:rsidTr="008E300E">
        <w:tc>
          <w:tcPr>
            <w:cnfStyle w:val="001000000000" w:firstRow="0" w:lastRow="0" w:firstColumn="1" w:lastColumn="0" w:oddVBand="0" w:evenVBand="0" w:oddHBand="0" w:evenHBand="0" w:firstRowFirstColumn="0" w:firstRowLastColumn="0" w:lastRowFirstColumn="0" w:lastRowLastColumn="0"/>
            <w:tcW w:w="7366" w:type="dxa"/>
          </w:tcPr>
          <w:p w14:paraId="643DB942" w14:textId="2AE80410" w:rsidR="00665FB1" w:rsidRPr="00DC3597" w:rsidRDefault="00665FB1" w:rsidP="00665FB1">
            <w:pPr>
              <w:spacing w:after="0"/>
              <w:rPr>
                <w:rFonts w:ascii="Calibri" w:eastAsia="Calibri" w:hAnsi="Calibri" w:cs="Calibri"/>
                <w:i/>
                <w:iCs/>
              </w:rPr>
            </w:pPr>
            <w:r w:rsidRPr="004363DA">
              <w:rPr>
                <w:rFonts w:ascii="Calibri" w:eastAsia="Calibri" w:hAnsi="Calibri" w:cs="Calibri"/>
                <w:b/>
                <w:bCs/>
                <w:i/>
                <w:iCs/>
                <w:color w:val="auto"/>
                <w:szCs w:val="22"/>
              </w:rPr>
              <w:t xml:space="preserve">Building fund. </w:t>
            </w:r>
            <w:r w:rsidRPr="004363DA">
              <w:rPr>
                <w:rFonts w:ascii="Calibri" w:eastAsia="Calibri" w:hAnsi="Calibri" w:cs="Calibri"/>
                <w:i/>
                <w:iCs/>
                <w:color w:val="auto"/>
                <w:szCs w:val="22"/>
              </w:rPr>
              <w:t>A tax-deductible contribution to support renovations, upgrades, and maintenance of school infrastructure.</w:t>
            </w:r>
          </w:p>
        </w:tc>
        <w:tc>
          <w:tcPr>
            <w:tcW w:w="1114" w:type="dxa"/>
          </w:tcPr>
          <w:p w14:paraId="2EF8F225" w14:textId="2A7C8A11" w:rsidR="00665FB1" w:rsidRPr="00DC3597" w:rsidRDefault="00665FB1" w:rsidP="00665FB1">
            <w:pPr>
              <w:spacing w:after="0"/>
              <w:cnfStyle w:val="000000000000" w:firstRow="0" w:lastRow="0" w:firstColumn="0" w:lastColumn="0" w:oddVBand="0" w:evenVBand="0" w:oddHBand="0" w:evenHBand="0" w:firstRowFirstColumn="0" w:firstRowLastColumn="0" w:lastRowFirstColumn="0" w:lastRowLastColumn="0"/>
              <w:rPr>
                <w:rFonts w:ascii="Calibri" w:eastAsia="Calibri" w:hAnsi="Calibri" w:cs="Calibri"/>
                <w:i/>
                <w:iCs/>
                <w:color w:val="000000" w:themeColor="text1"/>
              </w:rPr>
            </w:pPr>
            <w:proofErr w:type="spellStart"/>
            <w:r>
              <w:rPr>
                <w:rFonts w:ascii="Calibri" w:eastAsia="Calibri" w:hAnsi="Calibri" w:cs="Calibri"/>
                <w:szCs w:val="22"/>
              </w:rPr>
              <w:t>E.g</w:t>
            </w:r>
            <w:proofErr w:type="spellEnd"/>
            <w:r>
              <w:rPr>
                <w:rFonts w:ascii="Calibri" w:eastAsia="Calibri" w:hAnsi="Calibri" w:cs="Calibri"/>
                <w:szCs w:val="22"/>
              </w:rPr>
              <w:t xml:space="preserve"> </w:t>
            </w:r>
            <w:r w:rsidRPr="004363DA">
              <w:rPr>
                <w:rFonts w:ascii="Calibri" w:eastAsia="Calibri" w:hAnsi="Calibri" w:cs="Calibri"/>
                <w:szCs w:val="22"/>
              </w:rPr>
              <w:t>$</w:t>
            </w:r>
            <w:r>
              <w:rPr>
                <w:rFonts w:ascii="Calibri" w:eastAsia="Calibri" w:hAnsi="Calibri" w:cs="Calibri"/>
                <w:szCs w:val="22"/>
              </w:rPr>
              <w:t>100</w:t>
            </w:r>
          </w:p>
        </w:tc>
        <w:tc>
          <w:tcPr>
            <w:tcW w:w="1386" w:type="dxa"/>
            <w:gridSpan w:val="2"/>
          </w:tcPr>
          <w:p w14:paraId="1F6E2EC4" w14:textId="77777777" w:rsidR="00665FB1" w:rsidRPr="00DC3597" w:rsidRDefault="00665FB1" w:rsidP="00665FB1">
            <w:pPr>
              <w:spacing w:after="0"/>
              <w:cnfStyle w:val="000000000000" w:firstRow="0" w:lastRow="0" w:firstColumn="0" w:lastColumn="0" w:oddVBand="0" w:evenVBand="0" w:oddHBand="0" w:evenHBand="0" w:firstRowFirstColumn="0" w:firstRowLastColumn="0" w:lastRowFirstColumn="0" w:lastRowLastColumn="0"/>
              <w:rPr>
                <w:rFonts w:ascii="Calibri" w:eastAsia="Calibri" w:hAnsi="Calibri" w:cs="Calibri"/>
                <w:i/>
                <w:iCs/>
                <w:color w:val="000000" w:themeColor="text1"/>
              </w:rPr>
            </w:pPr>
          </w:p>
        </w:tc>
      </w:tr>
      <w:tr w:rsidR="00665FB1" w:rsidRPr="00DF4217" w14:paraId="29F6F8F5" w14:textId="77777777" w:rsidTr="008E300E">
        <w:tc>
          <w:tcPr>
            <w:cnfStyle w:val="001000000000" w:firstRow="0" w:lastRow="0" w:firstColumn="1" w:lastColumn="0" w:oddVBand="0" w:evenVBand="0" w:oddHBand="0" w:evenHBand="0" w:firstRowFirstColumn="0" w:firstRowLastColumn="0" w:lastRowFirstColumn="0" w:lastRowLastColumn="0"/>
            <w:tcW w:w="7366" w:type="dxa"/>
          </w:tcPr>
          <w:p w14:paraId="58CE273F" w14:textId="27658BCB" w:rsidR="00665FB1" w:rsidRPr="00DC3597" w:rsidRDefault="00665FB1" w:rsidP="00665FB1">
            <w:pPr>
              <w:spacing w:after="0"/>
              <w:rPr>
                <w:rFonts w:ascii="Calibri" w:eastAsia="Calibri" w:hAnsi="Calibri" w:cs="Calibri"/>
                <w:i/>
                <w:iCs/>
              </w:rPr>
            </w:pPr>
            <w:r w:rsidRPr="004363DA">
              <w:rPr>
                <w:rFonts w:ascii="Calibri" w:eastAsia="Calibri" w:hAnsi="Calibri" w:cs="Calibri"/>
                <w:b/>
                <w:bCs/>
                <w:i/>
                <w:iCs/>
                <w:color w:val="auto"/>
                <w:szCs w:val="22"/>
              </w:rPr>
              <w:t>Library fund</w:t>
            </w:r>
            <w:r w:rsidRPr="004363DA">
              <w:rPr>
                <w:rFonts w:ascii="Calibri" w:eastAsia="Calibri" w:hAnsi="Calibri" w:cs="Calibri"/>
                <w:i/>
                <w:iCs/>
                <w:color w:val="auto"/>
                <w:szCs w:val="22"/>
              </w:rPr>
              <w:t>. A tax-deductible contribution to support book purchases and other equipment that sustain the library as a valuable resource.</w:t>
            </w:r>
          </w:p>
        </w:tc>
        <w:tc>
          <w:tcPr>
            <w:tcW w:w="1114" w:type="dxa"/>
          </w:tcPr>
          <w:p w14:paraId="77C49079" w14:textId="592EDA45" w:rsidR="00665FB1" w:rsidRPr="00DC3597" w:rsidRDefault="00665FB1" w:rsidP="00665FB1">
            <w:pPr>
              <w:spacing w:after="0"/>
              <w:cnfStyle w:val="000000000000" w:firstRow="0" w:lastRow="0" w:firstColumn="0" w:lastColumn="0" w:oddVBand="0" w:evenVBand="0" w:oddHBand="0" w:evenHBand="0" w:firstRowFirstColumn="0" w:firstRowLastColumn="0" w:lastRowFirstColumn="0" w:lastRowLastColumn="0"/>
              <w:rPr>
                <w:rFonts w:ascii="Calibri" w:eastAsia="Calibri" w:hAnsi="Calibri" w:cs="Calibri"/>
                <w:i/>
                <w:iCs/>
                <w:color w:val="000000" w:themeColor="text1"/>
              </w:rPr>
            </w:pPr>
            <w:proofErr w:type="gramStart"/>
            <w:r>
              <w:rPr>
                <w:rFonts w:ascii="Calibri" w:eastAsia="Calibri" w:hAnsi="Calibri" w:cs="Calibri"/>
                <w:szCs w:val="22"/>
              </w:rPr>
              <w:t>E.g.</w:t>
            </w:r>
            <w:proofErr w:type="gramEnd"/>
            <w:r>
              <w:rPr>
                <w:rFonts w:ascii="Calibri" w:eastAsia="Calibri" w:hAnsi="Calibri" w:cs="Calibri"/>
                <w:szCs w:val="22"/>
              </w:rPr>
              <w:t xml:space="preserve"> </w:t>
            </w:r>
            <w:r w:rsidRPr="004363DA">
              <w:rPr>
                <w:rFonts w:ascii="Calibri" w:eastAsia="Calibri" w:hAnsi="Calibri" w:cs="Calibri"/>
                <w:szCs w:val="22"/>
              </w:rPr>
              <w:t>$</w:t>
            </w:r>
            <w:r>
              <w:rPr>
                <w:rFonts w:ascii="Calibri" w:eastAsia="Calibri" w:hAnsi="Calibri" w:cs="Calibri"/>
                <w:szCs w:val="22"/>
              </w:rPr>
              <w:t>100</w:t>
            </w:r>
          </w:p>
        </w:tc>
        <w:tc>
          <w:tcPr>
            <w:tcW w:w="1386" w:type="dxa"/>
            <w:gridSpan w:val="2"/>
          </w:tcPr>
          <w:p w14:paraId="4AE76413" w14:textId="77777777" w:rsidR="00665FB1" w:rsidRPr="00DC3597" w:rsidRDefault="00665FB1" w:rsidP="00665FB1">
            <w:pPr>
              <w:spacing w:after="0"/>
              <w:cnfStyle w:val="000000000000" w:firstRow="0" w:lastRow="0" w:firstColumn="0" w:lastColumn="0" w:oddVBand="0" w:evenVBand="0" w:oddHBand="0" w:evenHBand="0" w:firstRowFirstColumn="0" w:firstRowLastColumn="0" w:lastRowFirstColumn="0" w:lastRowLastColumn="0"/>
              <w:rPr>
                <w:rFonts w:ascii="Calibri" w:eastAsia="Calibri" w:hAnsi="Calibri" w:cs="Calibri"/>
                <w:i/>
                <w:iCs/>
                <w:color w:val="000000" w:themeColor="text1"/>
              </w:rPr>
            </w:pPr>
          </w:p>
        </w:tc>
      </w:tr>
      <w:tr w:rsidR="00665FB1" w:rsidRPr="00DF4217" w14:paraId="54884164" w14:textId="77777777" w:rsidTr="008E300E">
        <w:tc>
          <w:tcPr>
            <w:cnfStyle w:val="001000000000" w:firstRow="0" w:lastRow="0" w:firstColumn="1" w:lastColumn="0" w:oddVBand="0" w:evenVBand="0" w:oddHBand="0" w:evenHBand="0" w:firstRowFirstColumn="0" w:firstRowLastColumn="0" w:lastRowFirstColumn="0" w:lastRowLastColumn="0"/>
            <w:tcW w:w="7366" w:type="dxa"/>
          </w:tcPr>
          <w:p w14:paraId="09DC8CED" w14:textId="1568D71A" w:rsidR="00665FB1" w:rsidRPr="00DC3597" w:rsidRDefault="00665FB1" w:rsidP="00665FB1">
            <w:pPr>
              <w:spacing w:after="0"/>
              <w:rPr>
                <w:rFonts w:ascii="Calibri" w:eastAsia="Calibri" w:hAnsi="Calibri" w:cs="Calibri"/>
                <w:i/>
                <w:iCs/>
              </w:rPr>
            </w:pPr>
            <w:r>
              <w:rPr>
                <w:rFonts w:ascii="Calibri" w:eastAsia="Calibri" w:hAnsi="Calibri" w:cs="Calibri"/>
                <w:b/>
                <w:bCs/>
                <w:i/>
                <w:iCs/>
                <w:szCs w:val="22"/>
              </w:rPr>
              <w:t>2022 Special Project – Lifesize bronze statue of Sir Gustav Nossal</w:t>
            </w:r>
          </w:p>
        </w:tc>
        <w:tc>
          <w:tcPr>
            <w:tcW w:w="1114" w:type="dxa"/>
          </w:tcPr>
          <w:p w14:paraId="6D171C6A" w14:textId="5CDF590B" w:rsidR="00665FB1" w:rsidRPr="00DC3597" w:rsidRDefault="00665FB1" w:rsidP="00665FB1">
            <w:pPr>
              <w:spacing w:after="0"/>
              <w:cnfStyle w:val="000000000000" w:firstRow="0" w:lastRow="0" w:firstColumn="0" w:lastColumn="0" w:oddVBand="0" w:evenVBand="0" w:oddHBand="0" w:evenHBand="0" w:firstRowFirstColumn="0" w:firstRowLastColumn="0" w:lastRowFirstColumn="0" w:lastRowLastColumn="0"/>
              <w:rPr>
                <w:rFonts w:ascii="Calibri" w:eastAsia="Calibri" w:hAnsi="Calibri" w:cs="Calibri"/>
                <w:i/>
                <w:iCs/>
                <w:color w:val="000000" w:themeColor="text1"/>
              </w:rPr>
            </w:pPr>
            <w:proofErr w:type="gramStart"/>
            <w:r>
              <w:rPr>
                <w:rFonts w:ascii="Calibri" w:eastAsia="Calibri" w:hAnsi="Calibri" w:cs="Calibri"/>
                <w:szCs w:val="22"/>
              </w:rPr>
              <w:t>E.g.</w:t>
            </w:r>
            <w:proofErr w:type="gramEnd"/>
            <w:r>
              <w:rPr>
                <w:rFonts w:ascii="Calibri" w:eastAsia="Calibri" w:hAnsi="Calibri" w:cs="Calibri"/>
                <w:szCs w:val="22"/>
              </w:rPr>
              <w:t xml:space="preserve"> $100</w:t>
            </w:r>
          </w:p>
        </w:tc>
        <w:tc>
          <w:tcPr>
            <w:tcW w:w="1386" w:type="dxa"/>
            <w:gridSpan w:val="2"/>
          </w:tcPr>
          <w:p w14:paraId="2AA9F0D1" w14:textId="77777777" w:rsidR="00665FB1" w:rsidRPr="00DC3597" w:rsidRDefault="00665FB1" w:rsidP="00665FB1">
            <w:pPr>
              <w:spacing w:after="0"/>
              <w:cnfStyle w:val="000000000000" w:firstRow="0" w:lastRow="0" w:firstColumn="0" w:lastColumn="0" w:oddVBand="0" w:evenVBand="0" w:oddHBand="0" w:evenHBand="0" w:firstRowFirstColumn="0" w:firstRowLastColumn="0" w:lastRowFirstColumn="0" w:lastRowLastColumn="0"/>
              <w:rPr>
                <w:rFonts w:ascii="Calibri" w:eastAsia="Calibri" w:hAnsi="Calibri" w:cs="Calibri"/>
                <w:i/>
                <w:iCs/>
                <w:color w:val="000000" w:themeColor="text1"/>
              </w:rPr>
            </w:pPr>
          </w:p>
        </w:tc>
      </w:tr>
      <w:tr w:rsidR="00665FB1" w:rsidRPr="00DF4217" w14:paraId="6DE36B8D" w14:textId="77777777" w:rsidTr="008E300E">
        <w:tc>
          <w:tcPr>
            <w:cnfStyle w:val="001000000000" w:firstRow="0" w:lastRow="0" w:firstColumn="1" w:lastColumn="0" w:oddVBand="0" w:evenVBand="0" w:oddHBand="0" w:evenHBand="0" w:firstRowFirstColumn="0" w:firstRowLastColumn="0" w:lastRowFirstColumn="0" w:lastRowLastColumn="0"/>
            <w:tcW w:w="7366" w:type="dxa"/>
          </w:tcPr>
          <w:p w14:paraId="1DEAF3D4" w14:textId="61A62A0A" w:rsidR="00665FB1" w:rsidRPr="00DC3597" w:rsidRDefault="00665FB1" w:rsidP="00665FB1">
            <w:pPr>
              <w:spacing w:after="0"/>
              <w:rPr>
                <w:rFonts w:ascii="Calibri" w:eastAsia="Calibri" w:hAnsi="Calibri" w:cs="Calibri"/>
                <w:i/>
                <w:iCs/>
              </w:rPr>
            </w:pPr>
            <w:r w:rsidRPr="00225197">
              <w:rPr>
                <w:rFonts w:ascii="Calibri" w:eastAsia="Arial" w:hAnsi="Calibri" w:cs="Calibri"/>
                <w:b/>
                <w:bCs/>
                <w:color w:val="000000" w:themeColor="text2"/>
                <w:szCs w:val="22"/>
              </w:rPr>
              <w:t>Total Amount</w:t>
            </w:r>
          </w:p>
        </w:tc>
        <w:tc>
          <w:tcPr>
            <w:tcW w:w="1114" w:type="dxa"/>
          </w:tcPr>
          <w:p w14:paraId="5998DA64" w14:textId="24046A55" w:rsidR="00665FB1" w:rsidRPr="00DC3597" w:rsidRDefault="00665FB1" w:rsidP="00665FB1">
            <w:pPr>
              <w:spacing w:after="0"/>
              <w:cnfStyle w:val="000000000000" w:firstRow="0" w:lastRow="0" w:firstColumn="0" w:lastColumn="0" w:oddVBand="0" w:evenVBand="0" w:oddHBand="0" w:evenHBand="0" w:firstRowFirstColumn="0" w:firstRowLastColumn="0" w:lastRowFirstColumn="0" w:lastRowLastColumn="0"/>
              <w:rPr>
                <w:rFonts w:ascii="Calibri" w:eastAsia="Calibri" w:hAnsi="Calibri" w:cs="Calibri"/>
                <w:i/>
                <w:iCs/>
                <w:color w:val="000000" w:themeColor="text1"/>
              </w:rPr>
            </w:pPr>
            <w:r w:rsidRPr="00225197">
              <w:rPr>
                <w:rFonts w:ascii="Calibri" w:eastAsia="Calibri" w:hAnsi="Calibri" w:cs="Calibri"/>
                <w:b/>
                <w:bCs/>
                <w:color w:val="000000" w:themeColor="text2"/>
                <w:szCs w:val="22"/>
              </w:rPr>
              <w:t>$</w:t>
            </w:r>
          </w:p>
        </w:tc>
        <w:tc>
          <w:tcPr>
            <w:tcW w:w="1386" w:type="dxa"/>
            <w:gridSpan w:val="2"/>
          </w:tcPr>
          <w:p w14:paraId="57FF0804" w14:textId="77777777" w:rsidR="00665FB1" w:rsidRPr="00DC3597" w:rsidRDefault="00665FB1" w:rsidP="00665FB1">
            <w:pPr>
              <w:spacing w:after="0"/>
              <w:cnfStyle w:val="000000000000" w:firstRow="0" w:lastRow="0" w:firstColumn="0" w:lastColumn="0" w:oddVBand="0" w:evenVBand="0" w:oddHBand="0" w:evenHBand="0" w:firstRowFirstColumn="0" w:firstRowLastColumn="0" w:lastRowFirstColumn="0" w:lastRowLastColumn="0"/>
              <w:rPr>
                <w:rFonts w:ascii="Calibri" w:eastAsia="Calibri" w:hAnsi="Calibri" w:cs="Calibri"/>
                <w:i/>
                <w:iCs/>
                <w:color w:val="000000" w:themeColor="text1"/>
              </w:rPr>
            </w:pPr>
          </w:p>
        </w:tc>
      </w:tr>
    </w:tbl>
    <w:p w14:paraId="329E25A5" w14:textId="77777777" w:rsidR="00704A7B" w:rsidRPr="00225197" w:rsidRDefault="00704A7B" w:rsidP="00704A7B">
      <w:pPr>
        <w:rPr>
          <w:rFonts w:ascii="Calibri" w:hAnsi="Calibri" w:cs="Calibri"/>
        </w:rPr>
      </w:pPr>
      <w:r w:rsidRPr="00225197">
        <w:rPr>
          <w:rFonts w:ascii="Calibri" w:eastAsia="Calibri" w:hAnsi="Calibri" w:cs="Calibri"/>
          <w:b/>
          <w:bCs/>
          <w:szCs w:val="22"/>
        </w:rPr>
        <w:t>Extra-Curricular Items and Activities</w:t>
      </w:r>
    </w:p>
    <w:p w14:paraId="7816EFA6" w14:textId="24DA573C" w:rsidR="00704A7B" w:rsidRPr="00225197" w:rsidRDefault="00EB7775" w:rsidP="00704A7B">
      <w:pPr>
        <w:rPr>
          <w:rFonts w:ascii="Calibri" w:hAnsi="Calibri" w:cs="Calibri"/>
        </w:rPr>
      </w:pPr>
      <w:r w:rsidRPr="00EB7775">
        <w:rPr>
          <w:rFonts w:ascii="Calibri" w:eastAsia="Calibri" w:hAnsi="Calibri" w:cs="Calibri"/>
        </w:rPr>
        <w:t>Nossal High School</w:t>
      </w:r>
      <w:r w:rsidR="00704A7B" w:rsidRPr="00EB7775">
        <w:rPr>
          <w:rFonts w:ascii="Calibri" w:eastAsia="Calibri" w:hAnsi="Calibri" w:cs="Calibri"/>
        </w:rPr>
        <w:t xml:space="preserve"> </w:t>
      </w:r>
      <w:r w:rsidR="00704A7B" w:rsidRPr="15DD1696">
        <w:rPr>
          <w:rFonts w:ascii="Calibri" w:eastAsia="Calibri" w:hAnsi="Calibri" w:cs="Calibri"/>
        </w:rPr>
        <w:t>offers a range of items and activities that enhance or broaden the schooling experience of students and are above and beyond what the school provides</w:t>
      </w:r>
      <w:r w:rsidR="00A82399">
        <w:rPr>
          <w:rFonts w:ascii="Calibri" w:eastAsia="Calibri" w:hAnsi="Calibri" w:cs="Calibri"/>
        </w:rPr>
        <w:t xml:space="preserve"> for free</w:t>
      </w:r>
      <w:r w:rsidR="00704A7B" w:rsidRPr="15DD1696">
        <w:rPr>
          <w:rFonts w:ascii="Calibri" w:eastAsia="Calibri" w:hAnsi="Calibri" w:cs="Calibri"/>
        </w:rPr>
        <w:t xml:space="preserve"> </w:t>
      </w:r>
      <w:r w:rsidR="009F7A4C" w:rsidRPr="15DD1696">
        <w:rPr>
          <w:rFonts w:ascii="Calibri" w:eastAsia="Calibri" w:hAnsi="Calibri" w:cs="Calibri"/>
        </w:rPr>
        <w:t>to</w:t>
      </w:r>
      <w:r w:rsidR="00704A7B" w:rsidRPr="15DD1696">
        <w:rPr>
          <w:rFonts w:ascii="Calibri" w:eastAsia="Calibri" w:hAnsi="Calibri" w:cs="Calibri"/>
        </w:rPr>
        <w:t xml:space="preserve"> deliver the Curriculum. </w:t>
      </w:r>
    </w:p>
    <w:tbl>
      <w:tblPr>
        <w:tblStyle w:val="TableGrid"/>
        <w:tblW w:w="9634" w:type="dxa"/>
        <w:tblLayout w:type="fixed"/>
        <w:tblLook w:val="04A0" w:firstRow="1" w:lastRow="0" w:firstColumn="1" w:lastColumn="0" w:noHBand="0" w:noVBand="1"/>
      </w:tblPr>
      <w:tblGrid>
        <w:gridCol w:w="6654"/>
        <w:gridCol w:w="1590"/>
        <w:gridCol w:w="1390"/>
      </w:tblGrid>
      <w:tr w:rsidR="00BA313B" w:rsidRPr="00225197" w14:paraId="61015438" w14:textId="77777777" w:rsidTr="00E913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4" w:type="dxa"/>
            <w:tcBorders>
              <w:top w:val="single" w:sz="4" w:space="0" w:color="A6A6A6"/>
              <w:left w:val="single" w:sz="4" w:space="0" w:color="A6A6A6"/>
              <w:bottom w:val="single" w:sz="4" w:space="0" w:color="A6A6A6"/>
              <w:right w:val="single" w:sz="4" w:space="0" w:color="A6A6A6"/>
            </w:tcBorders>
          </w:tcPr>
          <w:p w14:paraId="1E1650BE" w14:textId="62D4C7F9" w:rsidR="00704A7B" w:rsidRPr="00704A7B" w:rsidRDefault="00D00B53" w:rsidP="00250CA5">
            <w:pPr>
              <w:rPr>
                <w:rFonts w:ascii="Calibri" w:hAnsi="Calibri" w:cs="Calibri"/>
                <w:b/>
              </w:rPr>
            </w:pPr>
            <w:r>
              <w:rPr>
                <w:rFonts w:ascii="Calibri" w:eastAsia="Calibri" w:hAnsi="Calibri" w:cs="Calibri"/>
                <w:b/>
                <w:szCs w:val="22"/>
              </w:rPr>
              <w:t xml:space="preserve">Year 9 </w:t>
            </w:r>
            <w:r w:rsidR="00704A7B" w:rsidRPr="00704A7B">
              <w:rPr>
                <w:rFonts w:ascii="Calibri" w:eastAsia="Calibri" w:hAnsi="Calibri" w:cs="Calibri"/>
                <w:b/>
                <w:szCs w:val="22"/>
              </w:rPr>
              <w:t>Extra-Curricular Items and Activities</w:t>
            </w:r>
          </w:p>
        </w:tc>
        <w:tc>
          <w:tcPr>
            <w:tcW w:w="1590" w:type="dxa"/>
            <w:tcBorders>
              <w:top w:val="single" w:sz="4" w:space="0" w:color="A6A6A6"/>
              <w:left w:val="single" w:sz="4" w:space="0" w:color="A6A6A6"/>
              <w:bottom w:val="single" w:sz="4" w:space="0" w:color="A6A6A6"/>
              <w:right w:val="single" w:sz="4" w:space="0" w:color="A6A6A6"/>
            </w:tcBorders>
          </w:tcPr>
          <w:p w14:paraId="59243A53" w14:textId="77777777" w:rsidR="00704A7B" w:rsidRPr="00704A7B" w:rsidRDefault="00704A7B" w:rsidP="00250CA5">
            <w:pPr>
              <w:cnfStyle w:val="100000000000" w:firstRow="1" w:lastRow="0" w:firstColumn="0" w:lastColumn="0" w:oddVBand="0" w:evenVBand="0" w:oddHBand="0" w:evenHBand="0" w:firstRowFirstColumn="0" w:firstRowLastColumn="0" w:lastRowFirstColumn="0" w:lastRowLastColumn="0"/>
              <w:rPr>
                <w:rFonts w:ascii="Calibri" w:hAnsi="Calibri" w:cs="Calibri"/>
                <w:b/>
              </w:rPr>
            </w:pPr>
            <w:r w:rsidRPr="00704A7B">
              <w:rPr>
                <w:rFonts w:ascii="Calibri" w:eastAsia="Calibri" w:hAnsi="Calibri" w:cs="Calibri"/>
                <w:b/>
                <w:szCs w:val="22"/>
              </w:rPr>
              <w:t>Amount</w:t>
            </w:r>
          </w:p>
        </w:tc>
        <w:tc>
          <w:tcPr>
            <w:tcW w:w="1390" w:type="dxa"/>
            <w:tcBorders>
              <w:top w:val="single" w:sz="4" w:space="0" w:color="A6A6A6"/>
              <w:left w:val="single" w:sz="4" w:space="0" w:color="A6A6A6"/>
              <w:bottom w:val="single" w:sz="4" w:space="0" w:color="A6A6A6"/>
              <w:right w:val="single" w:sz="4" w:space="0" w:color="A6A6A6"/>
            </w:tcBorders>
          </w:tcPr>
          <w:p w14:paraId="39788E8C" w14:textId="1F25F713" w:rsidR="00704A7B" w:rsidRPr="00704A7B" w:rsidRDefault="002A4426" w:rsidP="00250CA5">
            <w:pPr>
              <w:cnfStyle w:val="100000000000" w:firstRow="1" w:lastRow="0" w:firstColumn="0" w:lastColumn="0" w:oddVBand="0" w:evenVBand="0" w:oddHBand="0" w:evenHBand="0" w:firstRowFirstColumn="0" w:firstRowLastColumn="0" w:lastRowFirstColumn="0" w:lastRowLastColumn="0"/>
              <w:rPr>
                <w:rFonts w:ascii="Calibri" w:hAnsi="Calibri" w:cs="Calibri"/>
                <w:b/>
              </w:rPr>
            </w:pPr>
            <w:r>
              <w:rPr>
                <w:rFonts w:ascii="Calibri" w:eastAsia="Calibri" w:hAnsi="Calibri" w:cs="Calibri"/>
                <w:b/>
                <w:szCs w:val="22"/>
              </w:rPr>
              <w:t>Contribution</w:t>
            </w:r>
            <w:r w:rsidRPr="00AD7721">
              <w:rPr>
                <w:rFonts w:ascii="Calibri" w:eastAsia="Calibri" w:hAnsi="Calibri" w:cs="Calibri"/>
                <w:b/>
                <w:szCs w:val="22"/>
              </w:rPr>
              <w:t xml:space="preserve"> </w:t>
            </w:r>
            <w:r w:rsidR="00704A7B" w:rsidRPr="00704A7B">
              <w:rPr>
                <w:rFonts w:ascii="Calibri" w:eastAsia="Calibri" w:hAnsi="Calibri" w:cs="Calibri"/>
                <w:b/>
                <w:szCs w:val="22"/>
              </w:rPr>
              <w:t>(Please tick)</w:t>
            </w:r>
          </w:p>
        </w:tc>
      </w:tr>
      <w:tr w:rsidR="0033703C" w:rsidRPr="00225197" w14:paraId="51D04CAF" w14:textId="77777777" w:rsidTr="00E9137F">
        <w:tc>
          <w:tcPr>
            <w:cnfStyle w:val="001000000000" w:firstRow="0" w:lastRow="0" w:firstColumn="1" w:lastColumn="0" w:oddVBand="0" w:evenVBand="0" w:oddHBand="0" w:evenHBand="0" w:firstRowFirstColumn="0" w:firstRowLastColumn="0" w:lastRowFirstColumn="0" w:lastRowLastColumn="0"/>
            <w:tcW w:w="9634" w:type="dxa"/>
            <w:gridSpan w:val="3"/>
            <w:tcBorders>
              <w:top w:val="single" w:sz="4" w:space="0" w:color="A6A6A6"/>
              <w:left w:val="single" w:sz="4" w:space="0" w:color="A6A6A6"/>
              <w:bottom w:val="single" w:sz="4" w:space="0" w:color="A6A6A6"/>
              <w:right w:val="single" w:sz="4" w:space="0" w:color="A6A6A6"/>
            </w:tcBorders>
            <w:shd w:val="clear" w:color="auto" w:fill="AEAAAA" w:themeFill="background2" w:themeFillShade="BF"/>
          </w:tcPr>
          <w:p w14:paraId="472CC5E0" w14:textId="77777777" w:rsidR="0033703C" w:rsidRDefault="0033703C" w:rsidP="0033703C">
            <w:pPr>
              <w:spacing w:after="0"/>
              <w:rPr>
                <w:rFonts w:ascii="Calibri" w:eastAsia="Calibri" w:hAnsi="Calibri" w:cs="Calibri"/>
                <w:b/>
                <w:bCs/>
                <w:i/>
                <w:iCs/>
              </w:rPr>
            </w:pPr>
            <w:r w:rsidRPr="0033703C">
              <w:rPr>
                <w:rFonts w:ascii="Calibri" w:eastAsia="Calibri" w:hAnsi="Calibri" w:cs="Calibri"/>
                <w:b/>
                <w:bCs/>
                <w:i/>
                <w:iCs/>
              </w:rPr>
              <w:t>Whole year level events</w:t>
            </w:r>
          </w:p>
          <w:p w14:paraId="518AB861" w14:textId="421B1BFB" w:rsidR="00CC3E05" w:rsidRDefault="00CC3E05" w:rsidP="0033703C">
            <w:pPr>
              <w:spacing w:after="0"/>
              <w:rPr>
                <w:rFonts w:ascii="Calibri" w:hAnsi="Calibri" w:cs="Calibri"/>
              </w:rPr>
            </w:pPr>
            <w:r w:rsidRPr="00EB2ADB">
              <w:rPr>
                <w:rFonts w:ascii="Calibri" w:eastAsia="Calibri" w:hAnsi="Calibri" w:cs="Calibri"/>
                <w:i/>
                <w:iCs/>
                <w:color w:val="FFFFFF" w:themeColor="background1"/>
              </w:rPr>
              <w:t>Please remove tick for items and activities your child will not participate in</w:t>
            </w:r>
            <w:r w:rsidRPr="00EB2ADB">
              <w:rPr>
                <w:rFonts w:ascii="Calibri" w:eastAsia="Calibri" w:hAnsi="Calibri" w:cs="Calibri"/>
                <w:b/>
                <w:bCs/>
                <w:i/>
                <w:iCs/>
                <w:color w:val="FFFFFF" w:themeColor="background1"/>
              </w:rPr>
              <w:t>.</w:t>
            </w:r>
          </w:p>
        </w:tc>
      </w:tr>
      <w:tr w:rsidR="007A4CFE" w:rsidRPr="00225197" w14:paraId="56DC667A" w14:textId="77777777" w:rsidTr="00E9137F">
        <w:tc>
          <w:tcPr>
            <w:cnfStyle w:val="001000000000" w:firstRow="0" w:lastRow="0" w:firstColumn="1" w:lastColumn="0" w:oddVBand="0" w:evenVBand="0" w:oddHBand="0" w:evenHBand="0" w:firstRowFirstColumn="0" w:firstRowLastColumn="0" w:lastRowFirstColumn="0" w:lastRowLastColumn="0"/>
            <w:tcW w:w="6654" w:type="dxa"/>
            <w:tcBorders>
              <w:top w:val="single" w:sz="4" w:space="0" w:color="A6A6A6"/>
              <w:left w:val="single" w:sz="4" w:space="0" w:color="A6A6A6"/>
              <w:bottom w:val="single" w:sz="4" w:space="0" w:color="A6A6A6"/>
              <w:right w:val="single" w:sz="4" w:space="0" w:color="A6A6A6"/>
            </w:tcBorders>
          </w:tcPr>
          <w:p w14:paraId="0086651C" w14:textId="77777777" w:rsidR="007A4CFE" w:rsidRDefault="007A4CFE" w:rsidP="00AA286C">
            <w:pPr>
              <w:spacing w:after="0"/>
              <w:rPr>
                <w:rFonts w:ascii="Calibri" w:hAnsi="Calibri" w:cs="Calibri"/>
                <w:i/>
                <w:iCs/>
              </w:rPr>
            </w:pPr>
            <w:r w:rsidRPr="006A7815">
              <w:rPr>
                <w:rStyle w:val="normaltextrun"/>
                <w:rFonts w:ascii="Calibri" w:hAnsi="Calibri" w:cs="Calibri"/>
                <w:i/>
                <w:iCs/>
                <w:color w:val="auto"/>
              </w:rPr>
              <w:t>Year 9 Camp – Roses Gap</w:t>
            </w:r>
            <w:r w:rsidRPr="006A7815">
              <w:rPr>
                <w:rStyle w:val="eop"/>
                <w:rFonts w:ascii="Calibri" w:hAnsi="Calibri" w:cs="Calibri"/>
                <w:color w:val="auto"/>
              </w:rPr>
              <w:t> </w:t>
            </w:r>
          </w:p>
        </w:tc>
        <w:tc>
          <w:tcPr>
            <w:tcW w:w="1590" w:type="dxa"/>
            <w:tcBorders>
              <w:top w:val="single" w:sz="4" w:space="0" w:color="A6A6A6"/>
              <w:left w:val="single" w:sz="4" w:space="0" w:color="A6A6A6"/>
              <w:bottom w:val="single" w:sz="4" w:space="0" w:color="A6A6A6"/>
              <w:right w:val="single" w:sz="4" w:space="0" w:color="A6A6A6"/>
            </w:tcBorders>
            <w:vAlign w:val="center"/>
          </w:tcPr>
          <w:p w14:paraId="3EE1A5DC" w14:textId="77777777" w:rsidR="007A4CFE" w:rsidRDefault="007A4CFE" w:rsidP="00AA286C">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6A7815">
              <w:rPr>
                <w:rFonts w:ascii="Calibri" w:eastAsia="Calibri" w:hAnsi="Calibri" w:cs="Calibri"/>
                <w:i/>
                <w:iCs/>
                <w:szCs w:val="22"/>
              </w:rPr>
              <w:t>$490</w:t>
            </w:r>
          </w:p>
        </w:tc>
        <w:tc>
          <w:tcPr>
            <w:tcW w:w="1390" w:type="dxa"/>
            <w:tcBorders>
              <w:top w:val="single" w:sz="4" w:space="0" w:color="A6A6A6"/>
              <w:left w:val="single" w:sz="4" w:space="0" w:color="A6A6A6"/>
              <w:bottom w:val="single" w:sz="4" w:space="0" w:color="A6A6A6"/>
              <w:right w:val="single" w:sz="4" w:space="0" w:color="A6A6A6"/>
            </w:tcBorders>
            <w:vAlign w:val="center"/>
          </w:tcPr>
          <w:p w14:paraId="71A4B5B9" w14:textId="77777777" w:rsidR="007A4CFE" w:rsidRDefault="007A4CFE" w:rsidP="00AA286C">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sym w:font="Wingdings 2" w:char="F050"/>
            </w:r>
          </w:p>
        </w:tc>
      </w:tr>
      <w:tr w:rsidR="00B42911" w:rsidRPr="00225197" w14:paraId="4E801021" w14:textId="77777777" w:rsidTr="00E9137F">
        <w:tc>
          <w:tcPr>
            <w:cnfStyle w:val="001000000000" w:firstRow="0" w:lastRow="0" w:firstColumn="1" w:lastColumn="0" w:oddVBand="0" w:evenVBand="0" w:oddHBand="0" w:evenHBand="0" w:firstRowFirstColumn="0" w:firstRowLastColumn="0" w:lastRowFirstColumn="0" w:lastRowLastColumn="0"/>
            <w:tcW w:w="6654" w:type="dxa"/>
            <w:tcBorders>
              <w:top w:val="single" w:sz="4" w:space="0" w:color="A6A6A6"/>
              <w:left w:val="single" w:sz="4" w:space="0" w:color="A6A6A6"/>
              <w:bottom w:val="single" w:sz="4" w:space="0" w:color="A6A6A6"/>
              <w:right w:val="single" w:sz="4" w:space="0" w:color="A6A6A6"/>
            </w:tcBorders>
          </w:tcPr>
          <w:p w14:paraId="159914A0" w14:textId="77777777" w:rsidR="00B42911" w:rsidRPr="006C418D" w:rsidRDefault="00B42911" w:rsidP="004A6542">
            <w:pPr>
              <w:spacing w:after="0"/>
              <w:rPr>
                <w:rFonts w:ascii="Calibri" w:hAnsi="Calibri" w:cs="Calibri"/>
                <w:color w:val="auto"/>
              </w:rPr>
            </w:pPr>
            <w:r w:rsidRPr="006C418D">
              <w:rPr>
                <w:rFonts w:ascii="Calibri" w:eastAsia="Calibri" w:hAnsi="Calibri" w:cs="Calibri"/>
                <w:i/>
                <w:iCs/>
                <w:color w:val="auto"/>
              </w:rPr>
              <w:t>Year 9 Experience – City Week/I Week</w:t>
            </w:r>
            <w:r>
              <w:rPr>
                <w:rFonts w:ascii="Calibri" w:eastAsia="Calibri" w:hAnsi="Calibri" w:cs="Calibri"/>
                <w:i/>
                <w:iCs/>
                <w:color w:val="auto"/>
              </w:rPr>
              <w:t>/Big Day Out</w:t>
            </w:r>
          </w:p>
        </w:tc>
        <w:tc>
          <w:tcPr>
            <w:tcW w:w="1590" w:type="dxa"/>
            <w:tcBorders>
              <w:top w:val="single" w:sz="4" w:space="0" w:color="A6A6A6"/>
              <w:left w:val="single" w:sz="4" w:space="0" w:color="A6A6A6"/>
              <w:bottom w:val="single" w:sz="4" w:space="0" w:color="A6A6A6"/>
              <w:right w:val="single" w:sz="4" w:space="0" w:color="A6A6A6"/>
            </w:tcBorders>
            <w:vAlign w:val="center"/>
          </w:tcPr>
          <w:p w14:paraId="2CB9095B" w14:textId="77777777" w:rsidR="00B42911" w:rsidRPr="006C418D" w:rsidRDefault="00B42911" w:rsidP="004A6542">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eastAsia="Calibri" w:hAnsi="Calibri" w:cs="Calibri"/>
                <w:szCs w:val="22"/>
              </w:rPr>
              <w:t>$200</w:t>
            </w:r>
          </w:p>
        </w:tc>
        <w:tc>
          <w:tcPr>
            <w:tcW w:w="1390" w:type="dxa"/>
            <w:tcBorders>
              <w:top w:val="single" w:sz="4" w:space="0" w:color="A6A6A6"/>
              <w:left w:val="single" w:sz="4" w:space="0" w:color="A6A6A6"/>
              <w:bottom w:val="single" w:sz="4" w:space="0" w:color="A6A6A6"/>
              <w:right w:val="single" w:sz="4" w:space="0" w:color="A6A6A6"/>
            </w:tcBorders>
            <w:vAlign w:val="center"/>
          </w:tcPr>
          <w:p w14:paraId="51A8A99F" w14:textId="77777777" w:rsidR="00B42911" w:rsidRPr="00225197" w:rsidRDefault="00B42911" w:rsidP="004A6542">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sym w:font="Wingdings 2" w:char="F050"/>
            </w:r>
          </w:p>
        </w:tc>
      </w:tr>
      <w:tr w:rsidR="009716D7" w:rsidRPr="00225197" w14:paraId="0B7BCFE8" w14:textId="77777777" w:rsidTr="00E9137F">
        <w:tc>
          <w:tcPr>
            <w:cnfStyle w:val="001000000000" w:firstRow="0" w:lastRow="0" w:firstColumn="1" w:lastColumn="0" w:oddVBand="0" w:evenVBand="0" w:oddHBand="0" w:evenHBand="0" w:firstRowFirstColumn="0" w:firstRowLastColumn="0" w:lastRowFirstColumn="0" w:lastRowLastColumn="0"/>
            <w:tcW w:w="6654" w:type="dxa"/>
            <w:tcBorders>
              <w:top w:val="single" w:sz="4" w:space="0" w:color="A6A6A6"/>
              <w:left w:val="single" w:sz="4" w:space="0" w:color="A6A6A6"/>
              <w:bottom w:val="single" w:sz="4" w:space="0" w:color="A6A6A6"/>
              <w:right w:val="single" w:sz="4" w:space="0" w:color="A6A6A6"/>
            </w:tcBorders>
          </w:tcPr>
          <w:p w14:paraId="6A20BF9F" w14:textId="77777777" w:rsidR="009716D7" w:rsidRPr="006C418D" w:rsidRDefault="009716D7" w:rsidP="004A6542">
            <w:pPr>
              <w:spacing w:after="0"/>
              <w:rPr>
                <w:rFonts w:ascii="Calibri" w:eastAsia="Calibri" w:hAnsi="Calibri" w:cs="Calibri"/>
                <w:i/>
                <w:iCs/>
              </w:rPr>
            </w:pPr>
            <w:r>
              <w:rPr>
                <w:rFonts w:ascii="Calibri" w:eastAsia="Calibri" w:hAnsi="Calibri" w:cs="Calibri"/>
                <w:i/>
                <w:iCs/>
              </w:rPr>
              <w:t>House Performing Arts and Speech Night</w:t>
            </w:r>
          </w:p>
        </w:tc>
        <w:tc>
          <w:tcPr>
            <w:tcW w:w="1590" w:type="dxa"/>
            <w:tcBorders>
              <w:top w:val="single" w:sz="4" w:space="0" w:color="A6A6A6"/>
              <w:left w:val="single" w:sz="4" w:space="0" w:color="A6A6A6"/>
              <w:bottom w:val="single" w:sz="4" w:space="0" w:color="A6A6A6"/>
              <w:right w:val="single" w:sz="4" w:space="0" w:color="A6A6A6"/>
            </w:tcBorders>
            <w:vAlign w:val="center"/>
          </w:tcPr>
          <w:p w14:paraId="05641A1F" w14:textId="77777777" w:rsidR="009716D7" w:rsidRPr="006C418D" w:rsidRDefault="009716D7" w:rsidP="004A6542">
            <w:pPr>
              <w:spacing w:after="0"/>
              <w:cnfStyle w:val="000000000000" w:firstRow="0" w:lastRow="0" w:firstColumn="0" w:lastColumn="0" w:oddVBand="0" w:evenVBand="0" w:oddHBand="0" w:evenHBand="0" w:firstRowFirstColumn="0" w:firstRowLastColumn="0" w:lastRowFirstColumn="0" w:lastRowLastColumn="0"/>
              <w:rPr>
                <w:rFonts w:ascii="Calibri" w:eastAsia="Calibri" w:hAnsi="Calibri" w:cs="Calibri"/>
                <w:szCs w:val="22"/>
              </w:rPr>
            </w:pPr>
            <w:r>
              <w:rPr>
                <w:rFonts w:ascii="Calibri" w:eastAsia="Calibri" w:hAnsi="Calibri" w:cs="Calibri"/>
                <w:szCs w:val="22"/>
              </w:rPr>
              <w:t>$105</w:t>
            </w:r>
          </w:p>
        </w:tc>
        <w:tc>
          <w:tcPr>
            <w:tcW w:w="1390" w:type="dxa"/>
            <w:tcBorders>
              <w:top w:val="single" w:sz="4" w:space="0" w:color="A6A6A6"/>
              <w:left w:val="single" w:sz="4" w:space="0" w:color="A6A6A6"/>
              <w:bottom w:val="single" w:sz="4" w:space="0" w:color="A6A6A6"/>
              <w:right w:val="single" w:sz="4" w:space="0" w:color="A6A6A6"/>
            </w:tcBorders>
            <w:vAlign w:val="center"/>
          </w:tcPr>
          <w:p w14:paraId="6C4AC531" w14:textId="77777777" w:rsidR="009716D7" w:rsidRPr="00225197" w:rsidRDefault="009716D7" w:rsidP="004A6542">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sym w:font="Wingdings 2" w:char="F050"/>
            </w:r>
          </w:p>
        </w:tc>
      </w:tr>
      <w:tr w:rsidR="009716D7" w:rsidRPr="00225197" w14:paraId="67631AE6" w14:textId="77777777" w:rsidTr="00E9137F">
        <w:tc>
          <w:tcPr>
            <w:cnfStyle w:val="001000000000" w:firstRow="0" w:lastRow="0" w:firstColumn="1" w:lastColumn="0" w:oddVBand="0" w:evenVBand="0" w:oddHBand="0" w:evenHBand="0" w:firstRowFirstColumn="0" w:firstRowLastColumn="0" w:lastRowFirstColumn="0" w:lastRowLastColumn="0"/>
            <w:tcW w:w="6654" w:type="dxa"/>
            <w:tcBorders>
              <w:top w:val="single" w:sz="4" w:space="0" w:color="A6A6A6"/>
              <w:left w:val="single" w:sz="4" w:space="0" w:color="A6A6A6"/>
              <w:bottom w:val="single" w:sz="4" w:space="0" w:color="A6A6A6"/>
              <w:right w:val="single" w:sz="4" w:space="0" w:color="A6A6A6"/>
            </w:tcBorders>
          </w:tcPr>
          <w:p w14:paraId="27E3A85C" w14:textId="77777777" w:rsidR="009716D7" w:rsidRPr="005D295B" w:rsidRDefault="009716D7" w:rsidP="004A6542">
            <w:pPr>
              <w:spacing w:after="0"/>
              <w:rPr>
                <w:rFonts w:ascii="Calibri" w:hAnsi="Calibri" w:cs="Calibri"/>
                <w:b/>
                <w:bCs/>
                <w:i/>
                <w:iCs/>
              </w:rPr>
            </w:pPr>
            <w:r w:rsidRPr="0033703C">
              <w:rPr>
                <w:rFonts w:ascii="Calibri" w:hAnsi="Calibri" w:cs="Calibri"/>
                <w:i/>
                <w:iCs/>
                <w:color w:val="auto"/>
              </w:rPr>
              <w:t>Year 9 Extra Curricular Activities</w:t>
            </w:r>
            <w:r>
              <w:rPr>
                <w:rFonts w:ascii="Calibri" w:hAnsi="Calibri" w:cs="Calibri"/>
                <w:b/>
                <w:bCs/>
                <w:i/>
                <w:iCs/>
                <w:color w:val="auto"/>
              </w:rPr>
              <w:t xml:space="preserve"> -</w:t>
            </w:r>
            <w:r w:rsidRPr="00AF2E67">
              <w:rPr>
                <w:rFonts w:ascii="Calibri" w:hAnsi="Calibri" w:cs="Calibri"/>
                <w:b/>
                <w:bCs/>
                <w:i/>
                <w:iCs/>
                <w:color w:val="auto"/>
              </w:rPr>
              <w:t xml:space="preserve"> </w:t>
            </w:r>
            <w:r>
              <w:rPr>
                <w:rFonts w:ascii="Calibri" w:hAnsi="Calibri" w:cs="Calibri"/>
                <w:i/>
                <w:iCs/>
              </w:rPr>
              <w:t xml:space="preserve">guest speakers, workshops </w:t>
            </w:r>
          </w:p>
        </w:tc>
        <w:tc>
          <w:tcPr>
            <w:tcW w:w="1590" w:type="dxa"/>
            <w:tcBorders>
              <w:top w:val="single" w:sz="4" w:space="0" w:color="A6A6A6"/>
              <w:left w:val="single" w:sz="4" w:space="0" w:color="A6A6A6"/>
              <w:bottom w:val="single" w:sz="4" w:space="0" w:color="A6A6A6"/>
              <w:right w:val="single" w:sz="4" w:space="0" w:color="A6A6A6"/>
            </w:tcBorders>
            <w:vAlign w:val="center"/>
          </w:tcPr>
          <w:p w14:paraId="63BEAA49" w14:textId="77777777" w:rsidR="009716D7" w:rsidRPr="006C418D" w:rsidRDefault="009716D7" w:rsidP="004A6542">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$75</w:t>
            </w:r>
          </w:p>
        </w:tc>
        <w:tc>
          <w:tcPr>
            <w:tcW w:w="1390" w:type="dxa"/>
            <w:tcBorders>
              <w:top w:val="single" w:sz="4" w:space="0" w:color="A6A6A6"/>
              <w:left w:val="single" w:sz="4" w:space="0" w:color="A6A6A6"/>
              <w:bottom w:val="single" w:sz="4" w:space="0" w:color="A6A6A6"/>
              <w:right w:val="single" w:sz="4" w:space="0" w:color="A6A6A6"/>
            </w:tcBorders>
            <w:vAlign w:val="center"/>
          </w:tcPr>
          <w:p w14:paraId="24979CB2" w14:textId="77777777" w:rsidR="009716D7" w:rsidRPr="00225197" w:rsidRDefault="009716D7" w:rsidP="004A6542">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sym w:font="Wingdings 2" w:char="F050"/>
            </w:r>
          </w:p>
        </w:tc>
      </w:tr>
      <w:tr w:rsidR="00B42911" w:rsidRPr="00225197" w14:paraId="4967DDAB" w14:textId="77777777" w:rsidTr="00E9137F">
        <w:tc>
          <w:tcPr>
            <w:cnfStyle w:val="001000000000" w:firstRow="0" w:lastRow="0" w:firstColumn="1" w:lastColumn="0" w:oddVBand="0" w:evenVBand="0" w:oddHBand="0" w:evenHBand="0" w:firstRowFirstColumn="0" w:firstRowLastColumn="0" w:lastRowFirstColumn="0" w:lastRowLastColumn="0"/>
            <w:tcW w:w="6654" w:type="dxa"/>
            <w:tcBorders>
              <w:top w:val="single" w:sz="4" w:space="0" w:color="A6A6A6"/>
              <w:left w:val="single" w:sz="4" w:space="0" w:color="A6A6A6"/>
              <w:bottom w:val="single" w:sz="4" w:space="0" w:color="A6A6A6"/>
              <w:right w:val="single" w:sz="4" w:space="0" w:color="A6A6A6"/>
            </w:tcBorders>
          </w:tcPr>
          <w:p w14:paraId="6EF253F1" w14:textId="77777777" w:rsidR="00B42911" w:rsidRDefault="00B42911" w:rsidP="004A6542">
            <w:pPr>
              <w:pStyle w:val="paragraph"/>
              <w:spacing w:before="0" w:beforeAutospacing="0" w:after="0" w:afterAutospacing="0"/>
              <w:rPr>
                <w:rStyle w:val="normaltextrun"/>
                <w:rFonts w:ascii="Calibri" w:hAnsi="Calibri" w:cs="Calibri"/>
                <w:i/>
                <w:iCs/>
                <w:sz w:val="22"/>
                <w:szCs w:val="22"/>
                <w:lang w:val="en-GB"/>
              </w:rPr>
            </w:pPr>
            <w:r w:rsidRPr="004363DA">
              <w:rPr>
                <w:rStyle w:val="normaltextrun"/>
                <w:rFonts w:ascii="Calibri" w:hAnsi="Calibri" w:cs="Calibri"/>
                <w:i/>
                <w:iCs/>
                <w:color w:val="auto"/>
                <w:sz w:val="22"/>
                <w:szCs w:val="22"/>
                <w:lang w:val="en-GB"/>
              </w:rPr>
              <w:t xml:space="preserve">Year </w:t>
            </w:r>
            <w:r>
              <w:rPr>
                <w:rStyle w:val="normaltextrun"/>
                <w:rFonts w:ascii="Calibri" w:hAnsi="Calibri" w:cs="Calibri"/>
                <w:i/>
                <w:iCs/>
                <w:color w:val="auto"/>
                <w:sz w:val="22"/>
                <w:szCs w:val="22"/>
                <w:lang w:val="en-GB"/>
              </w:rPr>
              <w:t>9</w:t>
            </w:r>
            <w:r w:rsidRPr="004363DA">
              <w:rPr>
                <w:rStyle w:val="normaltextrun"/>
                <w:rFonts w:ascii="Calibri" w:hAnsi="Calibri" w:cs="Calibri"/>
                <w:i/>
                <w:iCs/>
                <w:color w:val="auto"/>
                <w:sz w:val="22"/>
                <w:szCs w:val="22"/>
                <w:lang w:val="en-GB"/>
              </w:rPr>
              <w:t xml:space="preserve"> whole school events</w:t>
            </w:r>
          </w:p>
          <w:p w14:paraId="618B42A7" w14:textId="77777777" w:rsidR="00B42911" w:rsidRPr="0003411A" w:rsidRDefault="00B42911" w:rsidP="004A6542">
            <w:pPr>
              <w:pStyle w:val="paragraph"/>
              <w:spacing w:before="0" w:beforeAutospacing="0" w:after="0" w:afterAutospacing="0"/>
              <w:rPr>
                <w:rStyle w:val="normaltextrun"/>
                <w:rFonts w:ascii="Calibri" w:hAnsi="Calibri" w:cs="Calibri"/>
                <w:sz w:val="22"/>
                <w:szCs w:val="22"/>
                <w:lang w:val="en-GB"/>
              </w:rPr>
            </w:pPr>
            <w:r w:rsidRPr="0003411A">
              <w:rPr>
                <w:rStyle w:val="normaltextrun"/>
                <w:rFonts w:ascii="Calibri" w:hAnsi="Calibri" w:cs="Calibri"/>
                <w:i/>
                <w:iCs/>
                <w:color w:val="auto"/>
                <w:sz w:val="22"/>
                <w:szCs w:val="22"/>
                <w:lang w:val="en-GB"/>
              </w:rPr>
              <w:t>School Sport ($10)</w:t>
            </w:r>
          </w:p>
          <w:p w14:paraId="3688F57B" w14:textId="77777777" w:rsidR="00B42911" w:rsidRPr="004363DA" w:rsidRDefault="00B42911" w:rsidP="004A6542">
            <w:pPr>
              <w:pStyle w:val="paragraph"/>
              <w:spacing w:before="0" w:beforeAutospacing="0" w:after="0" w:afterAutospacing="0"/>
              <w:rPr>
                <w:rFonts w:ascii="Calibri" w:hAnsi="Calibri" w:cs="Calibri"/>
                <w:i/>
                <w:iCs/>
                <w:color w:val="auto"/>
                <w:sz w:val="22"/>
                <w:szCs w:val="22"/>
              </w:rPr>
            </w:pPr>
            <w:r w:rsidRPr="004363DA">
              <w:rPr>
                <w:rStyle w:val="normaltextrun"/>
                <w:rFonts w:ascii="Calibri" w:hAnsi="Calibri" w:cs="Calibri"/>
                <w:i/>
                <w:iCs/>
                <w:color w:val="auto"/>
                <w:sz w:val="22"/>
                <w:szCs w:val="22"/>
                <w:lang w:val="en-GB"/>
              </w:rPr>
              <w:t>Athletics carnival - entry and transport ($</w:t>
            </w:r>
            <w:r>
              <w:rPr>
                <w:rStyle w:val="normaltextrun"/>
                <w:rFonts w:ascii="Calibri" w:hAnsi="Calibri" w:cs="Calibri"/>
                <w:i/>
                <w:iCs/>
                <w:color w:val="auto"/>
                <w:sz w:val="22"/>
                <w:szCs w:val="22"/>
                <w:lang w:val="en-GB"/>
              </w:rPr>
              <w:t>25</w:t>
            </w:r>
            <w:r w:rsidRPr="004363DA">
              <w:rPr>
                <w:rStyle w:val="normaltextrun"/>
                <w:rFonts w:ascii="Calibri" w:hAnsi="Calibri" w:cs="Calibri"/>
                <w:i/>
                <w:iCs/>
                <w:color w:val="auto"/>
                <w:sz w:val="22"/>
                <w:szCs w:val="22"/>
                <w:lang w:val="en-GB"/>
              </w:rPr>
              <w:t>)</w:t>
            </w:r>
            <w:r w:rsidRPr="004363DA">
              <w:rPr>
                <w:rStyle w:val="eop"/>
                <w:rFonts w:ascii="Calibri" w:eastAsiaTheme="majorEastAsia" w:hAnsi="Calibri" w:cs="Calibri"/>
                <w:i/>
                <w:iCs/>
                <w:color w:val="auto"/>
                <w:sz w:val="22"/>
                <w:szCs w:val="22"/>
              </w:rPr>
              <w:t> </w:t>
            </w:r>
          </w:p>
          <w:p w14:paraId="3F3E5057" w14:textId="77777777" w:rsidR="00B42911" w:rsidRPr="00AF2E67" w:rsidRDefault="00B42911" w:rsidP="004A6542">
            <w:pPr>
              <w:spacing w:after="0"/>
              <w:rPr>
                <w:rFonts w:ascii="Calibri" w:hAnsi="Calibri" w:cs="Calibri"/>
                <w:b/>
                <w:bCs/>
                <w:i/>
                <w:iCs/>
              </w:rPr>
            </w:pPr>
            <w:r w:rsidRPr="004363DA">
              <w:rPr>
                <w:rStyle w:val="normaltextrun"/>
                <w:rFonts w:ascii="Calibri" w:hAnsi="Calibri" w:cs="Calibri"/>
                <w:i/>
                <w:iCs/>
                <w:color w:val="auto"/>
                <w:szCs w:val="22"/>
              </w:rPr>
              <w:t>Swimming carnival – entry and transport ($</w:t>
            </w:r>
            <w:r>
              <w:rPr>
                <w:rStyle w:val="normaltextrun"/>
                <w:rFonts w:ascii="Calibri" w:hAnsi="Calibri" w:cs="Calibri"/>
                <w:i/>
                <w:iCs/>
                <w:color w:val="auto"/>
                <w:szCs w:val="22"/>
              </w:rPr>
              <w:t>25</w:t>
            </w:r>
            <w:r w:rsidRPr="004363DA">
              <w:rPr>
                <w:rStyle w:val="normaltextrun"/>
                <w:rFonts w:ascii="Calibri" w:hAnsi="Calibri" w:cs="Calibri"/>
                <w:i/>
                <w:iCs/>
                <w:color w:val="auto"/>
                <w:szCs w:val="22"/>
              </w:rPr>
              <w:t>)</w:t>
            </w:r>
            <w:r w:rsidRPr="004363DA">
              <w:rPr>
                <w:rStyle w:val="eop"/>
                <w:rFonts w:ascii="Calibri" w:eastAsiaTheme="majorEastAsia" w:hAnsi="Calibri" w:cs="Calibri"/>
                <w:i/>
                <w:iCs/>
                <w:color w:val="auto"/>
                <w:szCs w:val="22"/>
              </w:rPr>
              <w:t> </w:t>
            </w:r>
          </w:p>
        </w:tc>
        <w:tc>
          <w:tcPr>
            <w:tcW w:w="1590" w:type="dxa"/>
            <w:tcBorders>
              <w:top w:val="single" w:sz="4" w:space="0" w:color="A6A6A6"/>
              <w:left w:val="single" w:sz="4" w:space="0" w:color="A6A6A6"/>
              <w:bottom w:val="single" w:sz="4" w:space="0" w:color="A6A6A6"/>
              <w:right w:val="single" w:sz="4" w:space="0" w:color="A6A6A6"/>
            </w:tcBorders>
            <w:vAlign w:val="center"/>
          </w:tcPr>
          <w:p w14:paraId="549CFF95" w14:textId="77777777" w:rsidR="00B42911" w:rsidRDefault="00B42911" w:rsidP="004A6542">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4363DA">
              <w:rPr>
                <w:rFonts w:ascii="Calibri" w:eastAsia="Calibri" w:hAnsi="Calibri" w:cs="Calibri"/>
                <w:szCs w:val="22"/>
              </w:rPr>
              <w:t>$</w:t>
            </w:r>
            <w:r>
              <w:rPr>
                <w:rFonts w:ascii="Calibri" w:eastAsia="Calibri" w:hAnsi="Calibri" w:cs="Calibri"/>
                <w:szCs w:val="22"/>
              </w:rPr>
              <w:t>60</w:t>
            </w:r>
          </w:p>
        </w:tc>
        <w:tc>
          <w:tcPr>
            <w:tcW w:w="1390" w:type="dxa"/>
            <w:tcBorders>
              <w:top w:val="single" w:sz="4" w:space="0" w:color="A6A6A6"/>
              <w:left w:val="single" w:sz="4" w:space="0" w:color="A6A6A6"/>
              <w:bottom w:val="single" w:sz="4" w:space="0" w:color="A6A6A6"/>
              <w:right w:val="single" w:sz="4" w:space="0" w:color="A6A6A6"/>
            </w:tcBorders>
            <w:vAlign w:val="center"/>
          </w:tcPr>
          <w:p w14:paraId="2605D923" w14:textId="77777777" w:rsidR="00B42911" w:rsidRPr="00225197" w:rsidRDefault="00B42911" w:rsidP="004A6542">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sym w:font="Wingdings 2" w:char="F050"/>
            </w:r>
          </w:p>
        </w:tc>
      </w:tr>
      <w:tr w:rsidR="003C52E2" w:rsidRPr="00225197" w14:paraId="3A15FF95" w14:textId="77777777" w:rsidTr="00E9137F">
        <w:tc>
          <w:tcPr>
            <w:cnfStyle w:val="001000000000" w:firstRow="0" w:lastRow="0" w:firstColumn="1" w:lastColumn="0" w:oddVBand="0" w:evenVBand="0" w:oddHBand="0" w:evenHBand="0" w:firstRowFirstColumn="0" w:firstRowLastColumn="0" w:lastRowFirstColumn="0" w:lastRowLastColumn="0"/>
            <w:tcW w:w="6654" w:type="dxa"/>
            <w:tcBorders>
              <w:top w:val="single" w:sz="4" w:space="0" w:color="A6A6A6"/>
              <w:left w:val="single" w:sz="4" w:space="0" w:color="A6A6A6"/>
              <w:bottom w:val="single" w:sz="4" w:space="0" w:color="A6A6A6"/>
              <w:right w:val="single" w:sz="4" w:space="0" w:color="A6A6A6"/>
            </w:tcBorders>
          </w:tcPr>
          <w:p w14:paraId="64A4D756" w14:textId="77777777" w:rsidR="003C52E2" w:rsidRPr="00AF2E67" w:rsidRDefault="003C52E2" w:rsidP="00AA286C">
            <w:pPr>
              <w:spacing w:after="0"/>
              <w:rPr>
                <w:rFonts w:ascii="Calibri" w:hAnsi="Calibri" w:cs="Calibri"/>
                <w:b/>
                <w:bCs/>
                <w:i/>
                <w:iCs/>
              </w:rPr>
            </w:pPr>
            <w:r>
              <w:rPr>
                <w:rFonts w:ascii="Calibri" w:hAnsi="Calibri" w:cs="Calibri"/>
                <w:i/>
                <w:iCs/>
              </w:rPr>
              <w:t>Co-curricular Clubs and Societies</w:t>
            </w:r>
          </w:p>
        </w:tc>
        <w:tc>
          <w:tcPr>
            <w:tcW w:w="1590" w:type="dxa"/>
            <w:tcBorders>
              <w:top w:val="single" w:sz="4" w:space="0" w:color="A6A6A6"/>
              <w:left w:val="single" w:sz="4" w:space="0" w:color="A6A6A6"/>
              <w:bottom w:val="single" w:sz="4" w:space="0" w:color="A6A6A6"/>
              <w:right w:val="single" w:sz="4" w:space="0" w:color="A6A6A6"/>
            </w:tcBorders>
            <w:vAlign w:val="center"/>
          </w:tcPr>
          <w:p w14:paraId="22E5F408" w14:textId="77777777" w:rsidR="003C52E2" w:rsidRDefault="003C52E2" w:rsidP="00AA286C">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$15</w:t>
            </w:r>
          </w:p>
        </w:tc>
        <w:tc>
          <w:tcPr>
            <w:tcW w:w="1390" w:type="dxa"/>
            <w:tcBorders>
              <w:top w:val="single" w:sz="4" w:space="0" w:color="A6A6A6"/>
              <w:left w:val="single" w:sz="4" w:space="0" w:color="A6A6A6"/>
              <w:bottom w:val="single" w:sz="4" w:space="0" w:color="A6A6A6"/>
              <w:right w:val="single" w:sz="4" w:space="0" w:color="A6A6A6"/>
            </w:tcBorders>
            <w:vAlign w:val="center"/>
          </w:tcPr>
          <w:p w14:paraId="6ACF9F0F" w14:textId="77777777" w:rsidR="003C52E2" w:rsidRPr="00225197" w:rsidRDefault="003C52E2" w:rsidP="00AA286C">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sym w:font="Wingdings 2" w:char="F050"/>
            </w:r>
          </w:p>
        </w:tc>
      </w:tr>
      <w:tr w:rsidR="00D63A59" w:rsidRPr="00225197" w14:paraId="529B8813" w14:textId="77777777" w:rsidTr="00E9137F">
        <w:tc>
          <w:tcPr>
            <w:cnfStyle w:val="001000000000" w:firstRow="0" w:lastRow="0" w:firstColumn="1" w:lastColumn="0" w:oddVBand="0" w:evenVBand="0" w:oddHBand="0" w:evenHBand="0" w:firstRowFirstColumn="0" w:firstRowLastColumn="0" w:lastRowFirstColumn="0" w:lastRowLastColumn="0"/>
            <w:tcW w:w="6654" w:type="dxa"/>
            <w:tcBorders>
              <w:top w:val="single" w:sz="4" w:space="0" w:color="A6A6A6"/>
              <w:left w:val="single" w:sz="4" w:space="0" w:color="A6A6A6"/>
              <w:bottom w:val="single" w:sz="4" w:space="0" w:color="A6A6A6"/>
              <w:right w:val="single" w:sz="4" w:space="0" w:color="A6A6A6"/>
            </w:tcBorders>
          </w:tcPr>
          <w:p w14:paraId="61B470E2" w14:textId="25691BC6" w:rsidR="00D63A59" w:rsidRDefault="00A21761" w:rsidP="00905785">
            <w:pPr>
              <w:spacing w:after="0"/>
              <w:rPr>
                <w:rFonts w:ascii="Calibri" w:eastAsia="Calibri" w:hAnsi="Calibri" w:cs="Calibri"/>
                <w:i/>
                <w:iCs/>
              </w:rPr>
            </w:pPr>
            <w:r>
              <w:rPr>
                <w:rFonts w:ascii="Calibri" w:eastAsia="Calibri" w:hAnsi="Calibri" w:cs="Calibri"/>
                <w:i/>
                <w:iCs/>
              </w:rPr>
              <w:t>Butterfly Effect – School Magazine</w:t>
            </w:r>
          </w:p>
        </w:tc>
        <w:tc>
          <w:tcPr>
            <w:tcW w:w="1590" w:type="dxa"/>
            <w:tcBorders>
              <w:top w:val="single" w:sz="4" w:space="0" w:color="A6A6A6"/>
              <w:left w:val="single" w:sz="4" w:space="0" w:color="A6A6A6"/>
              <w:bottom w:val="single" w:sz="4" w:space="0" w:color="A6A6A6"/>
              <w:right w:val="single" w:sz="4" w:space="0" w:color="A6A6A6"/>
            </w:tcBorders>
            <w:vAlign w:val="center"/>
          </w:tcPr>
          <w:p w14:paraId="625B79C6" w14:textId="5F55DB0C" w:rsidR="00D63A59" w:rsidRDefault="00A21761" w:rsidP="00905785">
            <w:pPr>
              <w:spacing w:after="0"/>
              <w:cnfStyle w:val="000000000000" w:firstRow="0" w:lastRow="0" w:firstColumn="0" w:lastColumn="0" w:oddVBand="0" w:evenVBand="0" w:oddHBand="0" w:evenHBand="0" w:firstRowFirstColumn="0" w:firstRowLastColumn="0" w:lastRowFirstColumn="0" w:lastRowLastColumn="0"/>
              <w:rPr>
                <w:rFonts w:ascii="Calibri" w:eastAsia="Calibri" w:hAnsi="Calibri" w:cs="Calibri"/>
                <w:szCs w:val="22"/>
              </w:rPr>
            </w:pPr>
            <w:r>
              <w:rPr>
                <w:rFonts w:ascii="Calibri" w:eastAsia="Calibri" w:hAnsi="Calibri" w:cs="Calibri"/>
                <w:szCs w:val="22"/>
              </w:rPr>
              <w:t>$30</w:t>
            </w:r>
          </w:p>
        </w:tc>
        <w:tc>
          <w:tcPr>
            <w:tcW w:w="1390" w:type="dxa"/>
            <w:tcBorders>
              <w:top w:val="single" w:sz="4" w:space="0" w:color="A6A6A6"/>
              <w:left w:val="single" w:sz="4" w:space="0" w:color="A6A6A6"/>
              <w:bottom w:val="single" w:sz="4" w:space="0" w:color="A6A6A6"/>
              <w:right w:val="single" w:sz="4" w:space="0" w:color="A6A6A6"/>
            </w:tcBorders>
            <w:vAlign w:val="center"/>
          </w:tcPr>
          <w:p w14:paraId="6A5B7B71" w14:textId="2831C14F" w:rsidR="00D63A59" w:rsidRPr="00225197" w:rsidRDefault="00633AC7" w:rsidP="00905785">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sym w:font="Wingdings 2" w:char="F050"/>
            </w:r>
          </w:p>
        </w:tc>
      </w:tr>
      <w:tr w:rsidR="0033703C" w:rsidRPr="00225197" w14:paraId="6D2B1C4C" w14:textId="77777777" w:rsidTr="00E9137F">
        <w:tc>
          <w:tcPr>
            <w:cnfStyle w:val="001000000000" w:firstRow="0" w:lastRow="0" w:firstColumn="1" w:lastColumn="0" w:oddVBand="0" w:evenVBand="0" w:oddHBand="0" w:evenHBand="0" w:firstRowFirstColumn="0" w:firstRowLastColumn="0" w:lastRowFirstColumn="0" w:lastRowLastColumn="0"/>
            <w:tcW w:w="6654" w:type="dxa"/>
            <w:tcBorders>
              <w:top w:val="single" w:sz="4" w:space="0" w:color="A6A6A6"/>
              <w:left w:val="single" w:sz="4" w:space="0" w:color="A6A6A6"/>
              <w:bottom w:val="single" w:sz="4" w:space="0" w:color="A6A6A6"/>
              <w:right w:val="single" w:sz="4" w:space="0" w:color="A6A6A6"/>
            </w:tcBorders>
          </w:tcPr>
          <w:p w14:paraId="1828234D" w14:textId="2CC53CE6" w:rsidR="0033703C" w:rsidRPr="006C418D" w:rsidRDefault="0033703C" w:rsidP="0033703C">
            <w:pPr>
              <w:spacing w:after="0"/>
              <w:rPr>
                <w:rFonts w:ascii="Calibri" w:hAnsi="Calibri" w:cs="Calibri"/>
                <w:i/>
                <w:iCs/>
              </w:rPr>
            </w:pPr>
            <w:r>
              <w:rPr>
                <w:rFonts w:ascii="Calibri" w:hAnsi="Calibri" w:cs="Calibri"/>
                <w:i/>
                <w:iCs/>
                <w:color w:val="auto"/>
              </w:rPr>
              <w:t xml:space="preserve">Maths Competition </w:t>
            </w:r>
          </w:p>
        </w:tc>
        <w:tc>
          <w:tcPr>
            <w:tcW w:w="1590" w:type="dxa"/>
            <w:tcBorders>
              <w:top w:val="single" w:sz="4" w:space="0" w:color="A6A6A6"/>
              <w:left w:val="single" w:sz="4" w:space="0" w:color="A6A6A6"/>
              <w:bottom w:val="single" w:sz="4" w:space="0" w:color="A6A6A6"/>
              <w:right w:val="single" w:sz="4" w:space="0" w:color="A6A6A6"/>
            </w:tcBorders>
            <w:vAlign w:val="center"/>
          </w:tcPr>
          <w:p w14:paraId="56DF036F" w14:textId="5E1F71BC" w:rsidR="0033703C" w:rsidRPr="006C418D" w:rsidRDefault="0033703C" w:rsidP="0033703C">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$15</w:t>
            </w:r>
          </w:p>
        </w:tc>
        <w:tc>
          <w:tcPr>
            <w:tcW w:w="1390" w:type="dxa"/>
            <w:tcBorders>
              <w:top w:val="single" w:sz="4" w:space="0" w:color="A6A6A6"/>
              <w:left w:val="single" w:sz="4" w:space="0" w:color="A6A6A6"/>
              <w:bottom w:val="single" w:sz="4" w:space="0" w:color="A6A6A6"/>
              <w:right w:val="single" w:sz="4" w:space="0" w:color="A6A6A6"/>
            </w:tcBorders>
            <w:vAlign w:val="center"/>
          </w:tcPr>
          <w:p w14:paraId="44939796" w14:textId="6123E7E0" w:rsidR="0033703C" w:rsidRPr="00225197" w:rsidRDefault="0033703C" w:rsidP="0033703C">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sym w:font="Wingdings 2" w:char="F050"/>
            </w:r>
          </w:p>
        </w:tc>
      </w:tr>
      <w:tr w:rsidR="0033703C" w:rsidRPr="00225197" w14:paraId="000AE542" w14:textId="77777777" w:rsidTr="00E9137F">
        <w:tc>
          <w:tcPr>
            <w:cnfStyle w:val="001000000000" w:firstRow="0" w:lastRow="0" w:firstColumn="1" w:lastColumn="0" w:oddVBand="0" w:evenVBand="0" w:oddHBand="0" w:evenHBand="0" w:firstRowFirstColumn="0" w:firstRowLastColumn="0" w:lastRowFirstColumn="0" w:lastRowLastColumn="0"/>
            <w:tcW w:w="6654" w:type="dxa"/>
            <w:tcBorders>
              <w:top w:val="single" w:sz="4" w:space="0" w:color="A6A6A6"/>
              <w:left w:val="single" w:sz="4" w:space="0" w:color="A6A6A6"/>
              <w:bottom w:val="single" w:sz="4" w:space="0" w:color="A6A6A6"/>
              <w:right w:val="single" w:sz="4" w:space="0" w:color="A6A6A6"/>
            </w:tcBorders>
          </w:tcPr>
          <w:p w14:paraId="2A123F40" w14:textId="30A5CEF8" w:rsidR="0033703C" w:rsidRDefault="0033703C" w:rsidP="0033703C">
            <w:pPr>
              <w:spacing w:after="0"/>
              <w:rPr>
                <w:rFonts w:ascii="Calibri" w:hAnsi="Calibri" w:cs="Calibri"/>
                <w:i/>
                <w:iCs/>
              </w:rPr>
            </w:pPr>
            <w:r>
              <w:rPr>
                <w:rFonts w:ascii="Calibri" w:hAnsi="Calibri" w:cs="Calibri"/>
                <w:i/>
                <w:iCs/>
                <w:color w:val="auto"/>
              </w:rPr>
              <w:lastRenderedPageBreak/>
              <w:t xml:space="preserve">Science model, </w:t>
            </w:r>
            <w:proofErr w:type="spellStart"/>
            <w:r>
              <w:rPr>
                <w:rFonts w:ascii="Calibri" w:hAnsi="Calibri" w:cs="Calibri"/>
                <w:i/>
                <w:iCs/>
                <w:color w:val="auto"/>
              </w:rPr>
              <w:t>Healesville</w:t>
            </w:r>
            <w:proofErr w:type="spellEnd"/>
            <w:r>
              <w:rPr>
                <w:rFonts w:ascii="Calibri" w:hAnsi="Calibri" w:cs="Calibri"/>
                <w:i/>
                <w:iCs/>
                <w:color w:val="auto"/>
              </w:rPr>
              <w:t xml:space="preserve"> Sanctuary Excursion</w:t>
            </w:r>
          </w:p>
        </w:tc>
        <w:tc>
          <w:tcPr>
            <w:tcW w:w="1590" w:type="dxa"/>
            <w:tcBorders>
              <w:top w:val="single" w:sz="4" w:space="0" w:color="A6A6A6"/>
              <w:left w:val="single" w:sz="4" w:space="0" w:color="A6A6A6"/>
              <w:bottom w:val="single" w:sz="4" w:space="0" w:color="A6A6A6"/>
              <w:right w:val="single" w:sz="4" w:space="0" w:color="A6A6A6"/>
            </w:tcBorders>
            <w:vAlign w:val="center"/>
          </w:tcPr>
          <w:p w14:paraId="1911457B" w14:textId="66D55EB3" w:rsidR="0033703C" w:rsidRPr="006C418D" w:rsidRDefault="0033703C" w:rsidP="0033703C">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$55</w:t>
            </w:r>
          </w:p>
        </w:tc>
        <w:tc>
          <w:tcPr>
            <w:tcW w:w="1390" w:type="dxa"/>
            <w:tcBorders>
              <w:top w:val="single" w:sz="4" w:space="0" w:color="A6A6A6"/>
              <w:left w:val="single" w:sz="4" w:space="0" w:color="A6A6A6"/>
              <w:bottom w:val="single" w:sz="4" w:space="0" w:color="A6A6A6"/>
              <w:right w:val="single" w:sz="4" w:space="0" w:color="A6A6A6"/>
            </w:tcBorders>
            <w:vAlign w:val="center"/>
          </w:tcPr>
          <w:p w14:paraId="46A3413F" w14:textId="39835936" w:rsidR="0033703C" w:rsidRPr="00225197" w:rsidRDefault="0033703C" w:rsidP="0033703C">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sym w:font="Wingdings 2" w:char="F050"/>
            </w:r>
          </w:p>
        </w:tc>
      </w:tr>
      <w:tr w:rsidR="0033703C" w:rsidRPr="00225197" w14:paraId="298EE93A" w14:textId="77777777" w:rsidTr="00E9137F">
        <w:tc>
          <w:tcPr>
            <w:cnfStyle w:val="001000000000" w:firstRow="0" w:lastRow="0" w:firstColumn="1" w:lastColumn="0" w:oddVBand="0" w:evenVBand="0" w:oddHBand="0" w:evenHBand="0" w:firstRowFirstColumn="0" w:firstRowLastColumn="0" w:lastRowFirstColumn="0" w:lastRowLastColumn="0"/>
            <w:tcW w:w="6654" w:type="dxa"/>
            <w:tcBorders>
              <w:top w:val="single" w:sz="4" w:space="0" w:color="A6A6A6"/>
              <w:left w:val="single" w:sz="4" w:space="0" w:color="A6A6A6"/>
              <w:bottom w:val="single" w:sz="4" w:space="0" w:color="A6A6A6"/>
              <w:right w:val="single" w:sz="4" w:space="0" w:color="A6A6A6"/>
            </w:tcBorders>
          </w:tcPr>
          <w:p w14:paraId="0F37E762" w14:textId="0E9FDE6D" w:rsidR="0033703C" w:rsidRDefault="0033703C" w:rsidP="0033703C">
            <w:pPr>
              <w:spacing w:after="0"/>
              <w:rPr>
                <w:rFonts w:ascii="Calibri" w:hAnsi="Calibri" w:cs="Calibri"/>
                <w:i/>
                <w:iCs/>
              </w:rPr>
            </w:pPr>
            <w:r>
              <w:rPr>
                <w:rFonts w:ascii="Calibri" w:hAnsi="Calibri" w:cs="Calibri"/>
                <w:i/>
                <w:iCs/>
                <w:color w:val="auto"/>
              </w:rPr>
              <w:t>Humanities Incursions</w:t>
            </w:r>
          </w:p>
        </w:tc>
        <w:tc>
          <w:tcPr>
            <w:tcW w:w="1590" w:type="dxa"/>
            <w:tcBorders>
              <w:top w:val="single" w:sz="4" w:space="0" w:color="A6A6A6"/>
              <w:left w:val="single" w:sz="4" w:space="0" w:color="A6A6A6"/>
              <w:bottom w:val="single" w:sz="4" w:space="0" w:color="A6A6A6"/>
              <w:right w:val="single" w:sz="4" w:space="0" w:color="A6A6A6"/>
            </w:tcBorders>
            <w:vAlign w:val="center"/>
          </w:tcPr>
          <w:p w14:paraId="6EB446E2" w14:textId="5DC115BF" w:rsidR="0033703C" w:rsidRPr="006C418D" w:rsidRDefault="0033703C" w:rsidP="0033703C">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$15</w:t>
            </w:r>
          </w:p>
        </w:tc>
        <w:tc>
          <w:tcPr>
            <w:tcW w:w="1390" w:type="dxa"/>
            <w:tcBorders>
              <w:top w:val="single" w:sz="4" w:space="0" w:color="A6A6A6"/>
              <w:left w:val="single" w:sz="4" w:space="0" w:color="A6A6A6"/>
              <w:bottom w:val="single" w:sz="4" w:space="0" w:color="A6A6A6"/>
              <w:right w:val="single" w:sz="4" w:space="0" w:color="A6A6A6"/>
            </w:tcBorders>
            <w:vAlign w:val="center"/>
          </w:tcPr>
          <w:p w14:paraId="1510335B" w14:textId="3022A5F2" w:rsidR="0033703C" w:rsidRPr="00225197" w:rsidRDefault="0033703C" w:rsidP="0033703C">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sym w:font="Wingdings 2" w:char="F050"/>
            </w:r>
          </w:p>
        </w:tc>
      </w:tr>
      <w:tr w:rsidR="0033703C" w:rsidRPr="00225197" w14:paraId="4F4341AF" w14:textId="77777777" w:rsidTr="00E9137F">
        <w:tc>
          <w:tcPr>
            <w:cnfStyle w:val="001000000000" w:firstRow="0" w:lastRow="0" w:firstColumn="1" w:lastColumn="0" w:oddVBand="0" w:evenVBand="0" w:oddHBand="0" w:evenHBand="0" w:firstRowFirstColumn="0" w:firstRowLastColumn="0" w:lastRowFirstColumn="0" w:lastRowLastColumn="0"/>
            <w:tcW w:w="6654" w:type="dxa"/>
            <w:tcBorders>
              <w:top w:val="single" w:sz="4" w:space="0" w:color="A6A6A6"/>
              <w:left w:val="single" w:sz="4" w:space="0" w:color="A6A6A6"/>
              <w:bottom w:val="single" w:sz="4" w:space="0" w:color="A6A6A6"/>
              <w:right w:val="single" w:sz="4" w:space="0" w:color="A6A6A6"/>
            </w:tcBorders>
          </w:tcPr>
          <w:p w14:paraId="640000A5" w14:textId="2C9EE13C" w:rsidR="0033703C" w:rsidRPr="00F27D9A" w:rsidRDefault="0033703C" w:rsidP="0033703C">
            <w:pPr>
              <w:spacing w:after="0"/>
              <w:rPr>
                <w:rFonts w:ascii="Calibri" w:hAnsi="Calibri" w:cs="Calibri"/>
                <w:i/>
                <w:iCs/>
                <w:color w:val="auto"/>
              </w:rPr>
            </w:pPr>
            <w:r>
              <w:rPr>
                <w:rFonts w:ascii="Calibri" w:hAnsi="Calibri" w:cs="Calibri"/>
                <w:i/>
                <w:iCs/>
                <w:color w:val="auto"/>
              </w:rPr>
              <w:t>French or Japanese, language immersion activities days, competitions</w:t>
            </w:r>
          </w:p>
        </w:tc>
        <w:tc>
          <w:tcPr>
            <w:tcW w:w="1590" w:type="dxa"/>
            <w:tcBorders>
              <w:top w:val="single" w:sz="4" w:space="0" w:color="A6A6A6"/>
              <w:left w:val="single" w:sz="4" w:space="0" w:color="A6A6A6"/>
              <w:bottom w:val="single" w:sz="4" w:space="0" w:color="A6A6A6"/>
              <w:right w:val="single" w:sz="4" w:space="0" w:color="A6A6A6"/>
            </w:tcBorders>
            <w:vAlign w:val="center"/>
          </w:tcPr>
          <w:p w14:paraId="6F259B92" w14:textId="76C13273" w:rsidR="0033703C" w:rsidRPr="006C418D" w:rsidRDefault="0033703C" w:rsidP="0033703C">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$40</w:t>
            </w:r>
          </w:p>
        </w:tc>
        <w:tc>
          <w:tcPr>
            <w:tcW w:w="1390" w:type="dxa"/>
            <w:tcBorders>
              <w:top w:val="single" w:sz="4" w:space="0" w:color="A6A6A6"/>
              <w:left w:val="single" w:sz="4" w:space="0" w:color="A6A6A6"/>
              <w:bottom w:val="single" w:sz="4" w:space="0" w:color="A6A6A6"/>
              <w:right w:val="single" w:sz="4" w:space="0" w:color="A6A6A6"/>
            </w:tcBorders>
            <w:vAlign w:val="center"/>
          </w:tcPr>
          <w:p w14:paraId="10CE23E2" w14:textId="3C451400" w:rsidR="0033703C" w:rsidRPr="00225197" w:rsidRDefault="0033703C" w:rsidP="0033703C">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sym w:font="Wingdings 2" w:char="F050"/>
            </w:r>
          </w:p>
        </w:tc>
      </w:tr>
      <w:tr w:rsidR="007D44CD" w:rsidRPr="00225197" w14:paraId="2703508E" w14:textId="77777777" w:rsidTr="00E9137F">
        <w:tc>
          <w:tcPr>
            <w:cnfStyle w:val="001000000000" w:firstRow="0" w:lastRow="0" w:firstColumn="1" w:lastColumn="0" w:oddVBand="0" w:evenVBand="0" w:oddHBand="0" w:evenHBand="0" w:firstRowFirstColumn="0" w:firstRowLastColumn="0" w:lastRowFirstColumn="0" w:lastRowLastColumn="0"/>
            <w:tcW w:w="6654" w:type="dxa"/>
            <w:tcBorders>
              <w:top w:val="single" w:sz="4" w:space="0" w:color="A6A6A6"/>
              <w:left w:val="single" w:sz="4" w:space="0" w:color="A6A6A6"/>
              <w:bottom w:val="single" w:sz="4" w:space="0" w:color="A6A6A6"/>
              <w:right w:val="single" w:sz="4" w:space="0" w:color="A6A6A6"/>
            </w:tcBorders>
          </w:tcPr>
          <w:p w14:paraId="22641C70" w14:textId="77777777" w:rsidR="007D44CD" w:rsidRPr="00225197" w:rsidRDefault="007D44CD" w:rsidP="00AA286C">
            <w:pPr>
              <w:spacing w:after="0"/>
              <w:rPr>
                <w:rFonts w:ascii="Calibri" w:hAnsi="Calibri" w:cs="Calibri"/>
              </w:rPr>
            </w:pPr>
            <w:r w:rsidRPr="000628DF">
              <w:rPr>
                <w:rStyle w:val="normaltextrun"/>
                <w:rFonts w:ascii="Calibri" w:hAnsi="Calibri" w:cs="Calibri"/>
                <w:i/>
                <w:iCs/>
                <w:color w:val="auto"/>
              </w:rPr>
              <w:t>Music Ensemble &amp; Individual Tuition</w:t>
            </w:r>
            <w:r w:rsidRPr="000628DF">
              <w:rPr>
                <w:rStyle w:val="eop"/>
                <w:rFonts w:ascii="Calibri" w:hAnsi="Calibri" w:cs="Calibri"/>
                <w:color w:val="auto"/>
              </w:rPr>
              <w:t> </w:t>
            </w:r>
            <w:r w:rsidRPr="00196745">
              <w:rPr>
                <w:rStyle w:val="eop"/>
                <w:rFonts w:ascii="Calibri" w:hAnsi="Calibri" w:cs="Calibri"/>
                <w:i/>
                <w:iCs/>
                <w:color w:val="auto"/>
              </w:rPr>
              <w:t>(</w:t>
            </w:r>
            <w:r>
              <w:rPr>
                <w:rStyle w:val="eop"/>
                <w:rFonts w:ascii="Calibri" w:hAnsi="Calibri" w:cs="Calibri"/>
                <w:i/>
                <w:iCs/>
                <w:color w:val="auto"/>
              </w:rPr>
              <w:t>c</w:t>
            </w:r>
            <w:r w:rsidRPr="00196745">
              <w:rPr>
                <w:rStyle w:val="eop"/>
                <w:rFonts w:ascii="Calibri" w:hAnsi="Calibri" w:cs="Calibri"/>
                <w:i/>
                <w:iCs/>
                <w:color w:val="auto"/>
              </w:rPr>
              <w:t>harge</w:t>
            </w:r>
            <w:r>
              <w:rPr>
                <w:rStyle w:val="eop"/>
                <w:rFonts w:ascii="Calibri" w:hAnsi="Calibri" w:cs="Calibri"/>
                <w:i/>
                <w:iCs/>
                <w:color w:val="auto"/>
              </w:rPr>
              <w:t>d</w:t>
            </w:r>
            <w:r w:rsidRPr="00196745">
              <w:rPr>
                <w:rStyle w:val="eop"/>
                <w:rFonts w:ascii="Calibri" w:hAnsi="Calibri" w:cs="Calibri"/>
                <w:i/>
                <w:iCs/>
                <w:color w:val="auto"/>
              </w:rPr>
              <w:t xml:space="preserve"> separately)</w:t>
            </w:r>
          </w:p>
        </w:tc>
        <w:tc>
          <w:tcPr>
            <w:tcW w:w="2980" w:type="dxa"/>
            <w:gridSpan w:val="2"/>
            <w:tcBorders>
              <w:top w:val="single" w:sz="4" w:space="0" w:color="A6A6A6"/>
              <w:left w:val="single" w:sz="4" w:space="0" w:color="A6A6A6"/>
              <w:bottom w:val="single" w:sz="4" w:space="0" w:color="A6A6A6"/>
              <w:right w:val="single" w:sz="4" w:space="0" w:color="A6A6A6"/>
            </w:tcBorders>
            <w:vAlign w:val="center"/>
          </w:tcPr>
          <w:p w14:paraId="75A3C682" w14:textId="77777777" w:rsidR="007D44CD" w:rsidRPr="000628DF" w:rsidRDefault="007D44CD" w:rsidP="00AA286C">
            <w:pPr>
              <w:spacing w:after="0"/>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rPr>
            </w:pPr>
            <w:r w:rsidRPr="000628DF">
              <w:rPr>
                <w:rStyle w:val="normaltextrun"/>
                <w:rFonts w:ascii="Calibri Light" w:hAnsi="Calibri Light" w:cs="Calibri Light"/>
                <w:b/>
                <w:bCs/>
                <w:i/>
                <w:iCs/>
              </w:rPr>
              <w:t>Refer to music Program information on Web Site</w:t>
            </w:r>
          </w:p>
        </w:tc>
      </w:tr>
      <w:tr w:rsidR="007B3F08" w:rsidRPr="00225197" w14:paraId="596C18D9" w14:textId="77777777" w:rsidTr="00E51B6D">
        <w:tc>
          <w:tcPr>
            <w:cnfStyle w:val="001000000000" w:firstRow="0" w:lastRow="0" w:firstColumn="1" w:lastColumn="0" w:oddVBand="0" w:evenVBand="0" w:oddHBand="0" w:evenHBand="0" w:firstRowFirstColumn="0" w:firstRowLastColumn="0" w:lastRowFirstColumn="0" w:lastRowLastColumn="0"/>
            <w:tcW w:w="6654" w:type="dxa"/>
            <w:tcBorders>
              <w:top w:val="single" w:sz="4" w:space="0" w:color="A6A6A6"/>
              <w:left w:val="single" w:sz="4" w:space="0" w:color="A6A6A6"/>
              <w:bottom w:val="single" w:sz="4" w:space="0" w:color="A6A6A6"/>
              <w:right w:val="single" w:sz="4" w:space="0" w:color="A6A6A6"/>
            </w:tcBorders>
            <w:shd w:val="clear" w:color="auto" w:fill="A6A6A6" w:themeFill="background1" w:themeFillShade="A6"/>
          </w:tcPr>
          <w:p w14:paraId="59902293" w14:textId="77777777" w:rsidR="00E51B6D" w:rsidRDefault="00E51B6D" w:rsidP="00E51B6D">
            <w:pPr>
              <w:spacing w:after="0"/>
              <w:rPr>
                <w:rFonts w:ascii="Calibri" w:hAnsi="Calibri" w:cs="Calibri"/>
                <w:b/>
                <w:bCs/>
                <w:i/>
                <w:iCs/>
                <w:color w:val="FFFFFF" w:themeColor="background1"/>
              </w:rPr>
            </w:pPr>
            <w:r w:rsidRPr="00A869F0">
              <w:rPr>
                <w:rFonts w:ascii="Calibri" w:hAnsi="Calibri" w:cs="Calibri"/>
                <w:b/>
                <w:bCs/>
                <w:i/>
                <w:iCs/>
              </w:rPr>
              <w:t>Activities linked to Electives</w:t>
            </w:r>
          </w:p>
          <w:p w14:paraId="430E8556" w14:textId="098B3DCB" w:rsidR="007B3F08" w:rsidRDefault="00E51B6D" w:rsidP="00E51B6D">
            <w:pPr>
              <w:spacing w:after="0"/>
              <w:rPr>
                <w:rFonts w:ascii="Calibri" w:hAnsi="Calibri" w:cs="Calibri"/>
                <w:i/>
                <w:iCs/>
              </w:rPr>
            </w:pPr>
            <w:r w:rsidRPr="00A52DA3">
              <w:rPr>
                <w:rFonts w:ascii="Calibri" w:hAnsi="Calibri" w:cs="Calibri"/>
                <w:b/>
                <w:bCs/>
                <w:i/>
                <w:iCs/>
                <w:color w:val="FFFFFF" w:themeColor="background1"/>
              </w:rPr>
              <w:t>Please add a tick to each item that applies to</w:t>
            </w:r>
            <w:r>
              <w:rPr>
                <w:rFonts w:ascii="Calibri" w:hAnsi="Calibri" w:cs="Calibri"/>
                <w:b/>
                <w:bCs/>
                <w:i/>
                <w:iCs/>
                <w:color w:val="FFFFFF" w:themeColor="background1"/>
              </w:rPr>
              <w:t xml:space="preserve"> the elective your child has chosen.  </w:t>
            </w:r>
          </w:p>
        </w:tc>
        <w:tc>
          <w:tcPr>
            <w:tcW w:w="1590" w:type="dxa"/>
            <w:tcBorders>
              <w:top w:val="single" w:sz="4" w:space="0" w:color="A6A6A6"/>
              <w:left w:val="single" w:sz="4" w:space="0" w:color="A6A6A6"/>
              <w:bottom w:val="single" w:sz="4" w:space="0" w:color="A6A6A6"/>
              <w:right w:val="single" w:sz="4" w:space="0" w:color="A6A6A6"/>
            </w:tcBorders>
            <w:shd w:val="clear" w:color="auto" w:fill="A6A6A6" w:themeFill="background1" w:themeFillShade="A6"/>
            <w:vAlign w:val="center"/>
          </w:tcPr>
          <w:p w14:paraId="1F1E149A" w14:textId="77777777" w:rsidR="007B3F08" w:rsidRDefault="007B3F08" w:rsidP="0033703C">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1390" w:type="dxa"/>
            <w:tcBorders>
              <w:top w:val="single" w:sz="4" w:space="0" w:color="A6A6A6"/>
              <w:left w:val="single" w:sz="4" w:space="0" w:color="A6A6A6"/>
              <w:bottom w:val="single" w:sz="4" w:space="0" w:color="A6A6A6"/>
              <w:right w:val="single" w:sz="4" w:space="0" w:color="A6A6A6"/>
            </w:tcBorders>
            <w:shd w:val="clear" w:color="auto" w:fill="A6A6A6" w:themeFill="background1" w:themeFillShade="A6"/>
            <w:vAlign w:val="center"/>
          </w:tcPr>
          <w:p w14:paraId="6009220C" w14:textId="63C4CD7E" w:rsidR="007B3F08" w:rsidRPr="00225197" w:rsidRDefault="00E51B6D" w:rsidP="0033703C">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665FB1">
              <w:rPr>
                <w:rFonts w:ascii="Calibri" w:eastAsia="Calibri" w:hAnsi="Calibri" w:cs="Calibri"/>
                <w:b/>
                <w:color w:val="FFFFFF" w:themeColor="background1"/>
                <w:szCs w:val="22"/>
              </w:rPr>
              <w:t>Please tick</w:t>
            </w:r>
          </w:p>
        </w:tc>
      </w:tr>
      <w:tr w:rsidR="0033703C" w:rsidRPr="00225197" w14:paraId="4D5B935E" w14:textId="77777777" w:rsidTr="00E9137F">
        <w:tc>
          <w:tcPr>
            <w:cnfStyle w:val="001000000000" w:firstRow="0" w:lastRow="0" w:firstColumn="1" w:lastColumn="0" w:oddVBand="0" w:evenVBand="0" w:oddHBand="0" w:evenHBand="0" w:firstRowFirstColumn="0" w:firstRowLastColumn="0" w:lastRowFirstColumn="0" w:lastRowLastColumn="0"/>
            <w:tcW w:w="6654" w:type="dxa"/>
            <w:tcBorders>
              <w:top w:val="single" w:sz="4" w:space="0" w:color="A6A6A6"/>
              <w:left w:val="single" w:sz="4" w:space="0" w:color="A6A6A6"/>
              <w:bottom w:val="single" w:sz="4" w:space="0" w:color="A6A6A6"/>
              <w:right w:val="single" w:sz="4" w:space="0" w:color="A6A6A6"/>
            </w:tcBorders>
          </w:tcPr>
          <w:p w14:paraId="72A9B419" w14:textId="18D6FB83" w:rsidR="0033703C" w:rsidRDefault="00A22308" w:rsidP="0033703C">
            <w:pPr>
              <w:spacing w:after="0"/>
              <w:rPr>
                <w:rFonts w:ascii="Calibri" w:hAnsi="Calibri" w:cs="Calibri"/>
                <w:i/>
                <w:iCs/>
              </w:rPr>
            </w:pPr>
            <w:r>
              <w:rPr>
                <w:rFonts w:ascii="Calibri" w:hAnsi="Calibri" w:cs="Calibri"/>
                <w:i/>
                <w:iCs/>
                <w:color w:val="auto"/>
              </w:rPr>
              <w:t>**</w:t>
            </w:r>
            <w:r w:rsidR="0033703C">
              <w:rPr>
                <w:rFonts w:ascii="Calibri" w:hAnsi="Calibri" w:cs="Calibri"/>
                <w:i/>
                <w:iCs/>
                <w:color w:val="auto"/>
              </w:rPr>
              <w:t xml:space="preserve">Food Studies/Edible Arts excursion  </w:t>
            </w:r>
          </w:p>
        </w:tc>
        <w:tc>
          <w:tcPr>
            <w:tcW w:w="1590" w:type="dxa"/>
            <w:tcBorders>
              <w:top w:val="single" w:sz="4" w:space="0" w:color="A6A6A6"/>
              <w:left w:val="single" w:sz="4" w:space="0" w:color="A6A6A6"/>
              <w:bottom w:val="single" w:sz="4" w:space="0" w:color="A6A6A6"/>
              <w:right w:val="single" w:sz="4" w:space="0" w:color="A6A6A6"/>
            </w:tcBorders>
            <w:vAlign w:val="center"/>
          </w:tcPr>
          <w:p w14:paraId="736F2933" w14:textId="3A3BE38A" w:rsidR="0033703C" w:rsidRPr="006C418D" w:rsidRDefault="0033703C" w:rsidP="0033703C">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$45</w:t>
            </w:r>
          </w:p>
        </w:tc>
        <w:tc>
          <w:tcPr>
            <w:tcW w:w="1390" w:type="dxa"/>
            <w:tcBorders>
              <w:top w:val="single" w:sz="4" w:space="0" w:color="A6A6A6"/>
              <w:left w:val="single" w:sz="4" w:space="0" w:color="A6A6A6"/>
              <w:bottom w:val="single" w:sz="4" w:space="0" w:color="A6A6A6"/>
              <w:right w:val="single" w:sz="4" w:space="0" w:color="A6A6A6"/>
            </w:tcBorders>
            <w:vAlign w:val="center"/>
          </w:tcPr>
          <w:p w14:paraId="0A8C8F21" w14:textId="77777777" w:rsidR="0033703C" w:rsidRPr="00225197" w:rsidRDefault="0033703C" w:rsidP="0033703C">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33703C" w:rsidRPr="00225197" w14:paraId="0264A7FB" w14:textId="77777777" w:rsidTr="00E9137F">
        <w:tc>
          <w:tcPr>
            <w:cnfStyle w:val="001000000000" w:firstRow="0" w:lastRow="0" w:firstColumn="1" w:lastColumn="0" w:oddVBand="0" w:evenVBand="0" w:oddHBand="0" w:evenHBand="0" w:firstRowFirstColumn="0" w:firstRowLastColumn="0" w:lastRowFirstColumn="0" w:lastRowLastColumn="0"/>
            <w:tcW w:w="6654" w:type="dxa"/>
            <w:tcBorders>
              <w:top w:val="single" w:sz="4" w:space="0" w:color="A6A6A6"/>
              <w:left w:val="single" w:sz="4" w:space="0" w:color="A6A6A6"/>
              <w:bottom w:val="single" w:sz="4" w:space="0" w:color="A6A6A6"/>
              <w:right w:val="single" w:sz="4" w:space="0" w:color="A6A6A6"/>
            </w:tcBorders>
          </w:tcPr>
          <w:p w14:paraId="4EFC0503" w14:textId="40F9212A" w:rsidR="0033703C" w:rsidRDefault="00A22308" w:rsidP="0033703C">
            <w:pPr>
              <w:spacing w:after="0"/>
              <w:rPr>
                <w:rFonts w:ascii="Calibri" w:hAnsi="Calibri" w:cs="Calibri"/>
                <w:i/>
                <w:iCs/>
              </w:rPr>
            </w:pPr>
            <w:r>
              <w:rPr>
                <w:rFonts w:ascii="Calibri" w:hAnsi="Calibri" w:cs="Calibri"/>
                <w:i/>
                <w:iCs/>
                <w:color w:val="auto"/>
              </w:rPr>
              <w:t>**</w:t>
            </w:r>
            <w:r w:rsidR="0033703C">
              <w:rPr>
                <w:rFonts w:ascii="Calibri" w:hAnsi="Calibri" w:cs="Calibri"/>
                <w:i/>
                <w:iCs/>
                <w:color w:val="auto"/>
              </w:rPr>
              <w:t xml:space="preserve">Theatre Studies – Production TBC </w:t>
            </w:r>
          </w:p>
        </w:tc>
        <w:tc>
          <w:tcPr>
            <w:tcW w:w="1590" w:type="dxa"/>
            <w:tcBorders>
              <w:top w:val="single" w:sz="4" w:space="0" w:color="A6A6A6"/>
              <w:left w:val="single" w:sz="4" w:space="0" w:color="A6A6A6"/>
              <w:bottom w:val="single" w:sz="4" w:space="0" w:color="A6A6A6"/>
              <w:right w:val="single" w:sz="4" w:space="0" w:color="A6A6A6"/>
            </w:tcBorders>
            <w:vAlign w:val="center"/>
          </w:tcPr>
          <w:p w14:paraId="35591E74" w14:textId="532AB9BE" w:rsidR="0033703C" w:rsidRPr="006C418D" w:rsidRDefault="0033703C" w:rsidP="0033703C">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$55</w:t>
            </w:r>
          </w:p>
        </w:tc>
        <w:tc>
          <w:tcPr>
            <w:tcW w:w="1390" w:type="dxa"/>
            <w:tcBorders>
              <w:top w:val="single" w:sz="4" w:space="0" w:color="A6A6A6"/>
              <w:left w:val="single" w:sz="4" w:space="0" w:color="A6A6A6"/>
              <w:bottom w:val="single" w:sz="4" w:space="0" w:color="A6A6A6"/>
              <w:right w:val="single" w:sz="4" w:space="0" w:color="A6A6A6"/>
            </w:tcBorders>
            <w:vAlign w:val="center"/>
          </w:tcPr>
          <w:p w14:paraId="36F2243A" w14:textId="77777777" w:rsidR="0033703C" w:rsidRPr="00225197" w:rsidRDefault="0033703C" w:rsidP="0033703C">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33703C" w:rsidRPr="00225197" w14:paraId="3338C485" w14:textId="77777777" w:rsidTr="00E9137F">
        <w:tc>
          <w:tcPr>
            <w:cnfStyle w:val="001000000000" w:firstRow="0" w:lastRow="0" w:firstColumn="1" w:lastColumn="0" w:oddVBand="0" w:evenVBand="0" w:oddHBand="0" w:evenHBand="0" w:firstRowFirstColumn="0" w:firstRowLastColumn="0" w:lastRowFirstColumn="0" w:lastRowLastColumn="0"/>
            <w:tcW w:w="6654" w:type="dxa"/>
            <w:tcBorders>
              <w:top w:val="single" w:sz="4" w:space="0" w:color="A6A6A6"/>
              <w:left w:val="single" w:sz="4" w:space="0" w:color="A6A6A6"/>
              <w:bottom w:val="single" w:sz="4" w:space="0" w:color="A6A6A6"/>
              <w:right w:val="single" w:sz="4" w:space="0" w:color="A6A6A6"/>
            </w:tcBorders>
          </w:tcPr>
          <w:p w14:paraId="330124C2" w14:textId="593B8216" w:rsidR="0033703C" w:rsidRDefault="00A22308" w:rsidP="0033703C">
            <w:pPr>
              <w:spacing w:after="0"/>
              <w:rPr>
                <w:rFonts w:ascii="Calibri" w:hAnsi="Calibri" w:cs="Calibri"/>
                <w:i/>
                <w:iCs/>
              </w:rPr>
            </w:pPr>
            <w:r>
              <w:rPr>
                <w:rFonts w:ascii="Calibri" w:hAnsi="Calibri" w:cs="Calibri"/>
                <w:i/>
                <w:iCs/>
              </w:rPr>
              <w:t>**</w:t>
            </w:r>
            <w:r w:rsidR="0033703C">
              <w:rPr>
                <w:rFonts w:ascii="Calibri" w:hAnsi="Calibri" w:cs="Calibri"/>
                <w:i/>
                <w:iCs/>
              </w:rPr>
              <w:t>Music MSO Workshop</w:t>
            </w:r>
          </w:p>
        </w:tc>
        <w:tc>
          <w:tcPr>
            <w:tcW w:w="1590" w:type="dxa"/>
            <w:tcBorders>
              <w:top w:val="single" w:sz="4" w:space="0" w:color="A6A6A6"/>
              <w:left w:val="single" w:sz="4" w:space="0" w:color="A6A6A6"/>
              <w:bottom w:val="single" w:sz="4" w:space="0" w:color="A6A6A6"/>
              <w:right w:val="single" w:sz="4" w:space="0" w:color="A6A6A6"/>
            </w:tcBorders>
            <w:vAlign w:val="center"/>
          </w:tcPr>
          <w:p w14:paraId="4DEC0257" w14:textId="126AA6A5" w:rsidR="0033703C" w:rsidRDefault="0033703C" w:rsidP="0033703C">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$30</w:t>
            </w:r>
          </w:p>
        </w:tc>
        <w:tc>
          <w:tcPr>
            <w:tcW w:w="1390" w:type="dxa"/>
            <w:tcBorders>
              <w:top w:val="single" w:sz="4" w:space="0" w:color="A6A6A6"/>
              <w:left w:val="single" w:sz="4" w:space="0" w:color="A6A6A6"/>
              <w:bottom w:val="single" w:sz="4" w:space="0" w:color="A6A6A6"/>
              <w:right w:val="single" w:sz="4" w:space="0" w:color="A6A6A6"/>
            </w:tcBorders>
            <w:vAlign w:val="center"/>
          </w:tcPr>
          <w:p w14:paraId="7222919A" w14:textId="77777777" w:rsidR="0033703C" w:rsidRPr="00225197" w:rsidRDefault="0033703C" w:rsidP="0033703C">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33703C" w:rsidRPr="00225197" w14:paraId="6BF4250F" w14:textId="77777777" w:rsidTr="00E9137F">
        <w:tc>
          <w:tcPr>
            <w:cnfStyle w:val="001000000000" w:firstRow="0" w:lastRow="0" w:firstColumn="1" w:lastColumn="0" w:oddVBand="0" w:evenVBand="0" w:oddHBand="0" w:evenHBand="0" w:firstRowFirstColumn="0" w:firstRowLastColumn="0" w:lastRowFirstColumn="0" w:lastRowLastColumn="0"/>
            <w:tcW w:w="6654" w:type="dxa"/>
            <w:tcBorders>
              <w:top w:val="single" w:sz="4" w:space="0" w:color="A6A6A6"/>
              <w:left w:val="single" w:sz="4" w:space="0" w:color="A6A6A6"/>
              <w:bottom w:val="single" w:sz="4" w:space="0" w:color="A6A6A6"/>
              <w:right w:val="single" w:sz="4" w:space="0" w:color="A6A6A6"/>
            </w:tcBorders>
          </w:tcPr>
          <w:p w14:paraId="39662454" w14:textId="56C76BAC" w:rsidR="0033703C" w:rsidRDefault="00A22308" w:rsidP="0033703C">
            <w:pPr>
              <w:spacing w:after="0"/>
              <w:rPr>
                <w:rFonts w:ascii="Calibri" w:hAnsi="Calibri" w:cs="Calibri"/>
                <w:i/>
                <w:iCs/>
              </w:rPr>
            </w:pPr>
            <w:r>
              <w:rPr>
                <w:rFonts w:ascii="Calibri" w:hAnsi="Calibri" w:cs="Calibri"/>
                <w:i/>
                <w:iCs/>
              </w:rPr>
              <w:t>**</w:t>
            </w:r>
            <w:r w:rsidR="0033703C">
              <w:rPr>
                <w:rFonts w:ascii="Calibri" w:hAnsi="Calibri" w:cs="Calibri"/>
                <w:i/>
                <w:iCs/>
              </w:rPr>
              <w:t>Photography incursion</w:t>
            </w:r>
          </w:p>
        </w:tc>
        <w:tc>
          <w:tcPr>
            <w:tcW w:w="1590" w:type="dxa"/>
            <w:tcBorders>
              <w:top w:val="single" w:sz="4" w:space="0" w:color="A6A6A6"/>
              <w:left w:val="single" w:sz="4" w:space="0" w:color="A6A6A6"/>
              <w:bottom w:val="single" w:sz="4" w:space="0" w:color="A6A6A6"/>
              <w:right w:val="single" w:sz="4" w:space="0" w:color="A6A6A6"/>
            </w:tcBorders>
            <w:vAlign w:val="center"/>
          </w:tcPr>
          <w:p w14:paraId="1E8C6FFA" w14:textId="2D376E00" w:rsidR="0033703C" w:rsidRDefault="0033703C" w:rsidP="0033703C">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$15</w:t>
            </w:r>
          </w:p>
        </w:tc>
        <w:tc>
          <w:tcPr>
            <w:tcW w:w="1390" w:type="dxa"/>
            <w:tcBorders>
              <w:top w:val="single" w:sz="4" w:space="0" w:color="A6A6A6"/>
              <w:left w:val="single" w:sz="4" w:space="0" w:color="A6A6A6"/>
              <w:bottom w:val="single" w:sz="4" w:space="0" w:color="A6A6A6"/>
              <w:right w:val="single" w:sz="4" w:space="0" w:color="A6A6A6"/>
            </w:tcBorders>
            <w:vAlign w:val="center"/>
          </w:tcPr>
          <w:p w14:paraId="0CB08BE9" w14:textId="77777777" w:rsidR="0033703C" w:rsidRPr="00225197" w:rsidRDefault="0033703C" w:rsidP="0033703C">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33703C" w:rsidRPr="00225197" w14:paraId="3AAEFB1F" w14:textId="77777777" w:rsidTr="00E9137F">
        <w:tc>
          <w:tcPr>
            <w:cnfStyle w:val="001000000000" w:firstRow="0" w:lastRow="0" w:firstColumn="1" w:lastColumn="0" w:oddVBand="0" w:evenVBand="0" w:oddHBand="0" w:evenHBand="0" w:firstRowFirstColumn="0" w:firstRowLastColumn="0" w:lastRowFirstColumn="0" w:lastRowLastColumn="0"/>
            <w:tcW w:w="6654" w:type="dxa"/>
            <w:tcBorders>
              <w:top w:val="single" w:sz="4" w:space="0" w:color="A6A6A6"/>
              <w:left w:val="single" w:sz="4" w:space="0" w:color="A6A6A6"/>
              <w:bottom w:val="single" w:sz="4" w:space="0" w:color="A6A6A6"/>
              <w:right w:val="single" w:sz="4" w:space="0" w:color="A6A6A6"/>
            </w:tcBorders>
          </w:tcPr>
          <w:p w14:paraId="0F0A1382" w14:textId="683964E1" w:rsidR="0033703C" w:rsidRDefault="00A22308" w:rsidP="0033703C">
            <w:pPr>
              <w:spacing w:after="0"/>
              <w:rPr>
                <w:rFonts w:ascii="Calibri" w:hAnsi="Calibri" w:cs="Calibri"/>
                <w:i/>
                <w:iCs/>
              </w:rPr>
            </w:pPr>
            <w:r>
              <w:rPr>
                <w:rFonts w:ascii="Calibri" w:hAnsi="Calibri" w:cs="Calibri"/>
                <w:i/>
                <w:iCs/>
              </w:rPr>
              <w:t>**</w:t>
            </w:r>
            <w:r w:rsidR="0033703C">
              <w:rPr>
                <w:rFonts w:ascii="Calibri" w:hAnsi="Calibri" w:cs="Calibri"/>
                <w:i/>
                <w:iCs/>
              </w:rPr>
              <w:t>Visual Communications – Top Arts excursion</w:t>
            </w:r>
          </w:p>
        </w:tc>
        <w:tc>
          <w:tcPr>
            <w:tcW w:w="1590" w:type="dxa"/>
            <w:tcBorders>
              <w:top w:val="single" w:sz="4" w:space="0" w:color="A6A6A6"/>
              <w:left w:val="single" w:sz="4" w:space="0" w:color="A6A6A6"/>
              <w:bottom w:val="single" w:sz="4" w:space="0" w:color="A6A6A6"/>
              <w:right w:val="single" w:sz="4" w:space="0" w:color="A6A6A6"/>
            </w:tcBorders>
            <w:vAlign w:val="center"/>
          </w:tcPr>
          <w:p w14:paraId="109B2E6F" w14:textId="2867702D" w:rsidR="0033703C" w:rsidRDefault="0033703C" w:rsidP="0033703C">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$15</w:t>
            </w:r>
          </w:p>
        </w:tc>
        <w:tc>
          <w:tcPr>
            <w:tcW w:w="1390" w:type="dxa"/>
            <w:tcBorders>
              <w:top w:val="single" w:sz="4" w:space="0" w:color="A6A6A6"/>
              <w:left w:val="single" w:sz="4" w:space="0" w:color="A6A6A6"/>
              <w:bottom w:val="single" w:sz="4" w:space="0" w:color="A6A6A6"/>
              <w:right w:val="single" w:sz="4" w:space="0" w:color="A6A6A6"/>
            </w:tcBorders>
            <w:vAlign w:val="center"/>
          </w:tcPr>
          <w:p w14:paraId="2C510163" w14:textId="77777777" w:rsidR="0033703C" w:rsidRPr="00225197" w:rsidRDefault="0033703C" w:rsidP="0033703C">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33703C" w:rsidRPr="00225197" w14:paraId="64EBF7C7" w14:textId="77777777" w:rsidTr="00E9137F">
        <w:trPr>
          <w:trHeight w:val="120"/>
        </w:trPr>
        <w:tc>
          <w:tcPr>
            <w:cnfStyle w:val="001000000000" w:firstRow="0" w:lastRow="0" w:firstColumn="1" w:lastColumn="0" w:oddVBand="0" w:evenVBand="0" w:oddHBand="0" w:evenHBand="0" w:firstRowFirstColumn="0" w:firstRowLastColumn="0" w:lastRowFirstColumn="0" w:lastRowLastColumn="0"/>
            <w:tcW w:w="8244" w:type="dxa"/>
            <w:gridSpan w:val="2"/>
            <w:tcBorders>
              <w:top w:val="single" w:sz="4" w:space="0" w:color="A6A6A6"/>
              <w:left w:val="single" w:sz="4" w:space="0" w:color="A6A6A6"/>
              <w:bottom w:val="single" w:sz="4" w:space="0" w:color="A6A6A6"/>
              <w:right w:val="single" w:sz="4" w:space="0" w:color="A6A6A6"/>
            </w:tcBorders>
            <w:shd w:val="clear" w:color="auto" w:fill="D9D9D9" w:themeFill="background1" w:themeFillShade="D9"/>
          </w:tcPr>
          <w:p w14:paraId="455AEB06" w14:textId="77777777" w:rsidR="0033703C" w:rsidRPr="00225197" w:rsidRDefault="0033703C" w:rsidP="0033703C">
            <w:pPr>
              <w:rPr>
                <w:rFonts w:ascii="Calibri" w:hAnsi="Calibri" w:cs="Calibri"/>
              </w:rPr>
            </w:pPr>
            <w:r w:rsidRPr="00225197">
              <w:rPr>
                <w:rFonts w:ascii="Calibri" w:eastAsia="Calibri" w:hAnsi="Calibri" w:cs="Calibri"/>
                <w:b/>
                <w:bCs/>
                <w:color w:val="000000" w:themeColor="text2"/>
              </w:rPr>
              <w:t>Total Extra-curricular Items and Activities</w:t>
            </w:r>
          </w:p>
        </w:tc>
        <w:tc>
          <w:tcPr>
            <w:tcW w:w="1390"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4BF72FA7" w14:textId="77777777" w:rsidR="0033703C" w:rsidRPr="00225197" w:rsidRDefault="0033703C" w:rsidP="0033703C">
            <w:pPr>
              <w:cnfStyle w:val="000000000000" w:firstRow="0" w:lastRow="0" w:firstColumn="0" w:lastColumn="0" w:oddVBand="0" w:evenVBand="0" w:oddHBand="0" w:evenHBand="0" w:firstRowFirstColumn="0" w:firstRowLastColumn="0" w:lastRowFirstColumn="0" w:lastRowLastColumn="0"/>
              <w:rPr>
                <w:rFonts w:ascii="Calibri" w:hAnsi="Calibri" w:cs="Calibri"/>
                <w:b/>
                <w:bCs/>
              </w:rPr>
            </w:pPr>
            <w:r w:rsidRPr="00225197">
              <w:rPr>
                <w:rFonts w:ascii="Calibri" w:eastAsia="Calibri" w:hAnsi="Calibri" w:cs="Calibri"/>
                <w:b/>
                <w:bCs/>
                <w:szCs w:val="22"/>
              </w:rPr>
              <w:t>$</w:t>
            </w:r>
          </w:p>
        </w:tc>
      </w:tr>
    </w:tbl>
    <w:p w14:paraId="6496B617" w14:textId="77777777" w:rsidR="00324AE3" w:rsidRDefault="00324AE3" w:rsidP="00A82399">
      <w:pPr>
        <w:rPr>
          <w:rFonts w:ascii="Calibri" w:eastAsia="Calibri" w:hAnsi="Calibri" w:cs="Calibri"/>
          <w:b/>
          <w:bCs/>
          <w:szCs w:val="22"/>
        </w:rPr>
      </w:pPr>
    </w:p>
    <w:p w14:paraId="0732CC51" w14:textId="4A20BA45" w:rsidR="00A82399" w:rsidRPr="00225197" w:rsidRDefault="00A82399" w:rsidP="00A82399">
      <w:pPr>
        <w:rPr>
          <w:rFonts w:ascii="Calibri" w:hAnsi="Calibri" w:cs="Calibri"/>
        </w:rPr>
      </w:pPr>
      <w:r w:rsidRPr="00225197">
        <w:rPr>
          <w:rFonts w:ascii="Calibri" w:eastAsia="Calibri" w:hAnsi="Calibri" w:cs="Calibri"/>
          <w:b/>
          <w:bCs/>
          <w:szCs w:val="22"/>
        </w:rPr>
        <w:t xml:space="preserve">Educational items for students to own </w:t>
      </w:r>
    </w:p>
    <w:p w14:paraId="42D4E125" w14:textId="295228C3" w:rsidR="00A82399" w:rsidRPr="008B4AAC" w:rsidRDefault="00A82399" w:rsidP="00A82399">
      <w:pPr>
        <w:rPr>
          <w:rFonts w:ascii="Calibri" w:hAnsi="Calibri" w:cs="Calibri"/>
        </w:rPr>
      </w:pPr>
      <w:r>
        <w:rPr>
          <w:rFonts w:ascii="Calibri" w:eastAsia="Calibri" w:hAnsi="Calibri" w:cs="Calibri"/>
        </w:rPr>
        <w:t xml:space="preserve">You will be provided with a booklist from Campion Education in </w:t>
      </w:r>
      <w:r w:rsidR="007D44CD">
        <w:rPr>
          <w:rFonts w:ascii="Calibri" w:eastAsia="Calibri" w:hAnsi="Calibri" w:cs="Calibri"/>
        </w:rPr>
        <w:t>T</w:t>
      </w:r>
      <w:r>
        <w:rPr>
          <w:rFonts w:ascii="Calibri" w:eastAsia="Calibri" w:hAnsi="Calibri" w:cs="Calibri"/>
        </w:rPr>
        <w:t>erm 4.</w:t>
      </w:r>
    </w:p>
    <w:p w14:paraId="682821B9" w14:textId="77777777" w:rsidR="00324AE3" w:rsidRDefault="00324AE3" w:rsidP="00704A7B">
      <w:pPr>
        <w:pStyle w:val="Heading3"/>
        <w:rPr>
          <w:rFonts w:ascii="Calibri" w:eastAsia="Calibri" w:hAnsi="Calibri" w:cs="Calibri"/>
          <w:color w:val="auto"/>
          <w:sz w:val="22"/>
          <w:szCs w:val="22"/>
        </w:rPr>
      </w:pPr>
    </w:p>
    <w:p w14:paraId="0B894BB7" w14:textId="04D48612" w:rsidR="00704A7B" w:rsidRPr="00704A7B" w:rsidRDefault="00704A7B" w:rsidP="00704A7B">
      <w:pPr>
        <w:pStyle w:val="Heading3"/>
        <w:rPr>
          <w:rFonts w:ascii="Calibri" w:hAnsi="Calibri" w:cs="Calibri"/>
          <w:color w:val="auto"/>
        </w:rPr>
      </w:pPr>
      <w:r w:rsidRPr="00704A7B">
        <w:rPr>
          <w:rFonts w:ascii="Calibri" w:eastAsia="Calibri" w:hAnsi="Calibri" w:cs="Calibri"/>
          <w:color w:val="auto"/>
          <w:sz w:val="22"/>
          <w:szCs w:val="22"/>
        </w:rPr>
        <w:t>Financial Support for Families</w:t>
      </w:r>
    </w:p>
    <w:p w14:paraId="2D2A68B3" w14:textId="396B0D82" w:rsidR="00704A7B" w:rsidRPr="00E83A16" w:rsidRDefault="00BB24F4" w:rsidP="00704A7B">
      <w:pPr>
        <w:rPr>
          <w:rFonts w:ascii="Calibri" w:hAnsi="Calibri" w:cs="Calibri"/>
        </w:rPr>
      </w:pPr>
      <w:r w:rsidRPr="00E83A16">
        <w:rPr>
          <w:rFonts w:ascii="Calibri" w:eastAsia="Calibri" w:hAnsi="Calibri" w:cs="Calibri"/>
          <w:i/>
          <w:iCs/>
          <w:szCs w:val="22"/>
        </w:rPr>
        <w:t>Nossal High School</w:t>
      </w:r>
      <w:r w:rsidR="00704A7B" w:rsidRPr="00E83A16">
        <w:rPr>
          <w:rFonts w:ascii="Calibri" w:eastAsia="Calibri" w:hAnsi="Calibri" w:cs="Calibri"/>
          <w:szCs w:val="22"/>
        </w:rPr>
        <w:t xml:space="preserve"> understands that some families may experience financial difficulty and offers a range of support options, including:</w:t>
      </w:r>
    </w:p>
    <w:p w14:paraId="4EFF5DDD" w14:textId="66C5CE0D" w:rsidR="00704A7B" w:rsidRPr="00E83A16" w:rsidRDefault="00704A7B" w:rsidP="00704A7B">
      <w:pPr>
        <w:pStyle w:val="ListParagraph"/>
        <w:numPr>
          <w:ilvl w:val="0"/>
          <w:numId w:val="22"/>
        </w:numPr>
        <w:rPr>
          <w:rFonts w:ascii="Calibri" w:eastAsiaTheme="minorEastAsia" w:hAnsi="Calibri" w:cs="Calibri"/>
          <w:szCs w:val="22"/>
        </w:rPr>
      </w:pPr>
      <w:r w:rsidRPr="00E83A16">
        <w:rPr>
          <w:rFonts w:ascii="Calibri" w:eastAsia="Calibri" w:hAnsi="Calibri" w:cs="Calibri"/>
          <w:szCs w:val="22"/>
        </w:rPr>
        <w:t xml:space="preserve">the Camps, Sports and Excursions Fund </w:t>
      </w:r>
    </w:p>
    <w:p w14:paraId="4D7EBCA3" w14:textId="3D2609F1" w:rsidR="00E66AFE" w:rsidRPr="00E83A16" w:rsidRDefault="00E66AFE" w:rsidP="00704A7B">
      <w:pPr>
        <w:pStyle w:val="ListParagraph"/>
        <w:numPr>
          <w:ilvl w:val="0"/>
          <w:numId w:val="22"/>
        </w:numPr>
        <w:rPr>
          <w:rFonts w:ascii="Calibri" w:eastAsiaTheme="minorEastAsia" w:hAnsi="Calibri" w:cs="Calibri"/>
          <w:szCs w:val="22"/>
        </w:rPr>
      </w:pPr>
      <w:r w:rsidRPr="00E83A16">
        <w:rPr>
          <w:rFonts w:ascii="Calibri" w:eastAsia="Calibri" w:hAnsi="Calibri" w:cs="Calibri"/>
          <w:szCs w:val="22"/>
        </w:rPr>
        <w:t>Ind</w:t>
      </w:r>
      <w:r w:rsidR="00E83A16" w:rsidRPr="00E83A16">
        <w:rPr>
          <w:rFonts w:ascii="Calibri" w:eastAsia="Calibri" w:hAnsi="Calibri" w:cs="Calibri"/>
          <w:szCs w:val="22"/>
        </w:rPr>
        <w:t>ividual Payment Arrangements</w:t>
      </w:r>
    </w:p>
    <w:p w14:paraId="35C0C206" w14:textId="4FF280E7" w:rsidR="00704A7B" w:rsidRPr="00E83A16" w:rsidRDefault="005D3882" w:rsidP="00704A7B">
      <w:pPr>
        <w:pStyle w:val="ListParagraph"/>
        <w:numPr>
          <w:ilvl w:val="0"/>
          <w:numId w:val="22"/>
        </w:numPr>
        <w:rPr>
          <w:rFonts w:ascii="Calibri" w:eastAsiaTheme="minorEastAsia" w:hAnsi="Calibri" w:cs="Calibri"/>
          <w:i/>
          <w:iCs/>
          <w:szCs w:val="22"/>
        </w:rPr>
      </w:pPr>
      <w:r w:rsidRPr="00E83A16">
        <w:rPr>
          <w:rFonts w:ascii="Calibri" w:eastAsia="Calibri" w:hAnsi="Calibri" w:cs="Calibri"/>
          <w:i/>
          <w:iCs/>
          <w:szCs w:val="22"/>
        </w:rPr>
        <w:t>access to Sustainable School Shop – 2</w:t>
      </w:r>
      <w:r w:rsidRPr="00E83A16">
        <w:rPr>
          <w:rFonts w:ascii="Calibri" w:eastAsia="Calibri" w:hAnsi="Calibri" w:cs="Calibri"/>
          <w:i/>
          <w:iCs/>
          <w:szCs w:val="22"/>
          <w:vertAlign w:val="superscript"/>
        </w:rPr>
        <w:t>nd</w:t>
      </w:r>
      <w:r w:rsidRPr="00E83A16">
        <w:rPr>
          <w:rFonts w:ascii="Calibri" w:eastAsia="Calibri" w:hAnsi="Calibri" w:cs="Calibri"/>
          <w:i/>
          <w:iCs/>
          <w:szCs w:val="22"/>
        </w:rPr>
        <w:t xml:space="preserve"> hand purchasing Text</w:t>
      </w:r>
      <w:r w:rsidR="007D44CD">
        <w:rPr>
          <w:rFonts w:ascii="Calibri" w:eastAsia="Calibri" w:hAnsi="Calibri" w:cs="Calibri"/>
          <w:i/>
          <w:iCs/>
          <w:szCs w:val="22"/>
        </w:rPr>
        <w:t>s</w:t>
      </w:r>
      <w:r w:rsidRPr="00E83A16">
        <w:rPr>
          <w:rFonts w:ascii="Calibri" w:eastAsia="Calibri" w:hAnsi="Calibri" w:cs="Calibri"/>
          <w:i/>
          <w:iCs/>
          <w:szCs w:val="22"/>
        </w:rPr>
        <w:t>, Uniforms, and sport/music equipment</w:t>
      </w:r>
    </w:p>
    <w:p w14:paraId="557D6DFC" w14:textId="58E67FC4" w:rsidR="009B0205" w:rsidRPr="00E83A16" w:rsidRDefault="009B0205" w:rsidP="00704A7B">
      <w:pPr>
        <w:pStyle w:val="ListParagraph"/>
        <w:numPr>
          <w:ilvl w:val="0"/>
          <w:numId w:val="22"/>
        </w:numPr>
        <w:rPr>
          <w:rFonts w:ascii="Calibri" w:eastAsiaTheme="minorEastAsia" w:hAnsi="Calibri" w:cs="Calibri"/>
          <w:i/>
          <w:iCs/>
          <w:szCs w:val="22"/>
        </w:rPr>
      </w:pPr>
      <w:r w:rsidRPr="00E83A16">
        <w:rPr>
          <w:rFonts w:ascii="Calibri" w:eastAsia="Calibri" w:hAnsi="Calibri" w:cs="Calibri"/>
          <w:i/>
          <w:iCs/>
          <w:szCs w:val="22"/>
        </w:rPr>
        <w:t>Parents and Friends Associations</w:t>
      </w:r>
      <w:r w:rsidR="00F63FF8">
        <w:rPr>
          <w:rFonts w:ascii="Calibri" w:eastAsia="Calibri" w:hAnsi="Calibri" w:cs="Calibri"/>
          <w:i/>
          <w:iCs/>
          <w:szCs w:val="22"/>
        </w:rPr>
        <w:t xml:space="preserve"> </w:t>
      </w:r>
      <w:r w:rsidRPr="00E83A16">
        <w:rPr>
          <w:rFonts w:ascii="Calibri" w:eastAsia="Calibri" w:hAnsi="Calibri" w:cs="Calibri"/>
          <w:i/>
          <w:iCs/>
          <w:szCs w:val="22"/>
        </w:rPr>
        <w:t>2</w:t>
      </w:r>
      <w:r w:rsidRPr="00E83A16">
        <w:rPr>
          <w:rFonts w:ascii="Calibri" w:eastAsia="Calibri" w:hAnsi="Calibri" w:cs="Calibri"/>
          <w:i/>
          <w:iCs/>
          <w:szCs w:val="22"/>
          <w:vertAlign w:val="superscript"/>
        </w:rPr>
        <w:t>nd</w:t>
      </w:r>
      <w:r w:rsidRPr="00E83A16">
        <w:rPr>
          <w:rFonts w:ascii="Calibri" w:eastAsia="Calibri" w:hAnsi="Calibri" w:cs="Calibri"/>
          <w:i/>
          <w:iCs/>
          <w:szCs w:val="22"/>
        </w:rPr>
        <w:t xml:space="preserve"> Hand items sales – Text</w:t>
      </w:r>
      <w:r w:rsidR="007D44CD">
        <w:rPr>
          <w:rFonts w:ascii="Calibri" w:eastAsia="Calibri" w:hAnsi="Calibri" w:cs="Calibri"/>
          <w:i/>
          <w:iCs/>
          <w:szCs w:val="22"/>
        </w:rPr>
        <w:t>s</w:t>
      </w:r>
      <w:r w:rsidRPr="00E83A16">
        <w:rPr>
          <w:rFonts w:ascii="Calibri" w:eastAsia="Calibri" w:hAnsi="Calibri" w:cs="Calibri"/>
          <w:i/>
          <w:iCs/>
          <w:szCs w:val="22"/>
        </w:rPr>
        <w:t xml:space="preserve"> &amp; Uniforms</w:t>
      </w:r>
    </w:p>
    <w:p w14:paraId="0B64EA02" w14:textId="77777777" w:rsidR="00324AE3" w:rsidRDefault="00704A7B" w:rsidP="00704A7B">
      <w:pPr>
        <w:rPr>
          <w:rFonts w:ascii="Calibri" w:eastAsia="Arial" w:hAnsi="Calibri" w:cs="Calibri"/>
          <w:b/>
          <w:bCs/>
          <w:szCs w:val="22"/>
        </w:rPr>
      </w:pPr>
      <w:r w:rsidRPr="00565C8B">
        <w:rPr>
          <w:rFonts w:ascii="Calibri" w:eastAsia="Calibri" w:hAnsi="Calibri" w:cs="Calibri"/>
        </w:rPr>
        <w:t>For a confidential discussion about accessing these services, or if you would like to discuss alternative payment arrangements, contact:</w:t>
      </w:r>
      <w:r w:rsidR="002819DD">
        <w:rPr>
          <w:rFonts w:ascii="Calibri" w:eastAsia="Calibri" w:hAnsi="Calibri" w:cs="Calibri"/>
        </w:rPr>
        <w:t xml:space="preserve"> </w:t>
      </w:r>
      <w:r w:rsidR="00605B76">
        <w:rPr>
          <w:rFonts w:ascii="Calibri" w:eastAsia="Calibri" w:hAnsi="Calibri" w:cs="Calibri"/>
        </w:rPr>
        <w:t>Mrs Sharyn Gazzola –</w:t>
      </w:r>
      <w:r w:rsidR="00FB1F65">
        <w:rPr>
          <w:rFonts w:ascii="Calibri" w:eastAsia="Calibri" w:hAnsi="Calibri" w:cs="Calibri"/>
        </w:rPr>
        <w:t xml:space="preserve"> on Ph 03 8762 4635</w:t>
      </w:r>
      <w:r w:rsidRPr="00565C8B">
        <w:rPr>
          <w:rFonts w:ascii="Calibri" w:eastAsia="Calibri" w:hAnsi="Calibri" w:cs="Calibri"/>
          <w:szCs w:val="22"/>
        </w:rPr>
        <w:t>| Email:</w:t>
      </w:r>
      <w:r w:rsidR="001B0D19">
        <w:rPr>
          <w:rFonts w:ascii="Calibri" w:eastAsia="Calibri" w:hAnsi="Calibri" w:cs="Calibri"/>
          <w:szCs w:val="22"/>
        </w:rPr>
        <w:t xml:space="preserve"> accounts@nossalhs</w:t>
      </w:r>
      <w:r w:rsidR="00877872">
        <w:rPr>
          <w:rFonts w:ascii="Calibri" w:eastAsia="Calibri" w:hAnsi="Calibri" w:cs="Calibri"/>
          <w:szCs w:val="22"/>
        </w:rPr>
        <w:t>.vic.edu.au</w:t>
      </w:r>
      <w:r w:rsidRPr="00225197">
        <w:rPr>
          <w:rFonts w:ascii="Calibri" w:eastAsia="Calibri" w:hAnsi="Calibri" w:cs="Calibri"/>
          <w:i/>
          <w:iCs/>
          <w:color w:val="FF0000"/>
          <w:szCs w:val="22"/>
        </w:rPr>
        <w:br/>
      </w:r>
    </w:p>
    <w:p w14:paraId="6894367D" w14:textId="77777777" w:rsidR="00324AE3" w:rsidRDefault="00324AE3" w:rsidP="00704A7B">
      <w:pPr>
        <w:rPr>
          <w:rFonts w:ascii="Calibri" w:eastAsia="Arial" w:hAnsi="Calibri" w:cs="Calibri"/>
          <w:b/>
          <w:bCs/>
          <w:szCs w:val="22"/>
        </w:rPr>
      </w:pPr>
    </w:p>
    <w:p w14:paraId="79E998E6" w14:textId="17269298" w:rsidR="00324AE3" w:rsidRDefault="00324AE3" w:rsidP="00704A7B">
      <w:pPr>
        <w:rPr>
          <w:rFonts w:ascii="Calibri" w:eastAsia="Arial" w:hAnsi="Calibri" w:cs="Calibri"/>
          <w:b/>
          <w:bCs/>
          <w:szCs w:val="22"/>
        </w:rPr>
      </w:pPr>
    </w:p>
    <w:p w14:paraId="3DD28FEF" w14:textId="7A55041A" w:rsidR="003A2D49" w:rsidRDefault="003A2D49" w:rsidP="00704A7B">
      <w:pPr>
        <w:rPr>
          <w:rFonts w:ascii="Calibri" w:eastAsia="Arial" w:hAnsi="Calibri" w:cs="Calibri"/>
          <w:b/>
          <w:bCs/>
          <w:szCs w:val="22"/>
        </w:rPr>
      </w:pPr>
    </w:p>
    <w:p w14:paraId="2A8B4784" w14:textId="2D140285" w:rsidR="006B052B" w:rsidRDefault="006B052B" w:rsidP="00704A7B">
      <w:pPr>
        <w:rPr>
          <w:rFonts w:ascii="Calibri" w:eastAsia="Arial" w:hAnsi="Calibri" w:cs="Calibri"/>
          <w:b/>
          <w:bCs/>
          <w:szCs w:val="22"/>
        </w:rPr>
      </w:pPr>
    </w:p>
    <w:p w14:paraId="73B168D4" w14:textId="77777777" w:rsidR="000A2561" w:rsidRDefault="000A2561" w:rsidP="00704A7B">
      <w:pPr>
        <w:rPr>
          <w:rFonts w:ascii="Calibri" w:eastAsia="Arial" w:hAnsi="Calibri" w:cs="Calibri"/>
          <w:b/>
          <w:bCs/>
          <w:szCs w:val="22"/>
        </w:rPr>
      </w:pPr>
    </w:p>
    <w:p w14:paraId="1BEF0005" w14:textId="77777777" w:rsidR="00324AE3" w:rsidRDefault="00324AE3" w:rsidP="00704A7B">
      <w:pPr>
        <w:rPr>
          <w:rFonts w:ascii="Calibri" w:eastAsia="Arial" w:hAnsi="Calibri" w:cs="Calibri"/>
          <w:b/>
          <w:bCs/>
          <w:szCs w:val="22"/>
        </w:rPr>
      </w:pPr>
    </w:p>
    <w:p w14:paraId="13EFF241" w14:textId="119BAAAA" w:rsidR="00704A7B" w:rsidRPr="00225197" w:rsidRDefault="00CE0757" w:rsidP="00704A7B">
      <w:pPr>
        <w:rPr>
          <w:rFonts w:ascii="Calibri" w:hAnsi="Calibri" w:cs="Calibri"/>
        </w:rPr>
      </w:pPr>
      <w:r>
        <w:rPr>
          <w:rFonts w:ascii="Calibri" w:eastAsia="Arial" w:hAnsi="Calibri" w:cs="Calibri"/>
          <w:b/>
          <w:bCs/>
          <w:szCs w:val="22"/>
        </w:rPr>
        <w:lastRenderedPageBreak/>
        <w:t xml:space="preserve">Projected </w:t>
      </w:r>
      <w:r w:rsidR="00704A7B" w:rsidRPr="00225197">
        <w:rPr>
          <w:rFonts w:ascii="Calibri" w:eastAsia="Arial" w:hAnsi="Calibri" w:cs="Calibri"/>
          <w:b/>
          <w:bCs/>
          <w:szCs w:val="22"/>
        </w:rPr>
        <w:t>Total</w:t>
      </w:r>
      <w:r w:rsidR="00324AE3">
        <w:rPr>
          <w:rFonts w:ascii="Calibri" w:eastAsia="Arial" w:hAnsi="Calibri" w:cs="Calibri"/>
          <w:b/>
          <w:bCs/>
          <w:szCs w:val="22"/>
        </w:rPr>
        <w:t>s</w:t>
      </w:r>
      <w:r w:rsidR="00704A7B" w:rsidRPr="00225197">
        <w:rPr>
          <w:rFonts w:ascii="Calibri" w:eastAsia="Arial" w:hAnsi="Calibri" w:cs="Calibri"/>
          <w:b/>
          <w:bCs/>
          <w:szCs w:val="22"/>
        </w:rPr>
        <w:t xml:space="preserve"> </w:t>
      </w:r>
    </w:p>
    <w:tbl>
      <w:tblPr>
        <w:tblStyle w:val="TableGrid"/>
        <w:tblW w:w="0" w:type="auto"/>
        <w:tblLayout w:type="fixed"/>
        <w:tblLook w:val="04A0" w:firstRow="1" w:lastRow="0" w:firstColumn="1" w:lastColumn="0" w:noHBand="0" w:noVBand="1"/>
      </w:tblPr>
      <w:tblGrid>
        <w:gridCol w:w="7230"/>
        <w:gridCol w:w="2400"/>
      </w:tblGrid>
      <w:tr w:rsidR="00704A7B" w:rsidRPr="00225197" w14:paraId="7315002E" w14:textId="77777777" w:rsidTr="00BA31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3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14:paraId="772D6281" w14:textId="77777777" w:rsidR="00704A7B" w:rsidRPr="00BA313B" w:rsidRDefault="00704A7B" w:rsidP="00250CA5">
            <w:pPr>
              <w:rPr>
                <w:rFonts w:ascii="Calibri" w:hAnsi="Calibri" w:cs="Calibri"/>
                <w:b/>
              </w:rPr>
            </w:pPr>
            <w:r w:rsidRPr="00BA313B">
              <w:rPr>
                <w:rFonts w:ascii="Calibri" w:eastAsia="Arial" w:hAnsi="Calibri" w:cs="Calibri"/>
                <w:b/>
                <w:szCs w:val="22"/>
              </w:rPr>
              <w:t>Category</w:t>
            </w:r>
          </w:p>
        </w:tc>
        <w:tc>
          <w:tcPr>
            <w:tcW w:w="24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14:paraId="2328E63A" w14:textId="77777777" w:rsidR="00704A7B" w:rsidRPr="00BA313B" w:rsidRDefault="00704A7B" w:rsidP="00250CA5">
            <w:pPr>
              <w:cnfStyle w:val="100000000000" w:firstRow="1" w:lastRow="0" w:firstColumn="0" w:lastColumn="0" w:oddVBand="0" w:evenVBand="0" w:oddHBand="0" w:evenHBand="0" w:firstRowFirstColumn="0" w:firstRowLastColumn="0" w:lastRowFirstColumn="0" w:lastRowLastColumn="0"/>
              <w:rPr>
                <w:rFonts w:ascii="Calibri" w:hAnsi="Calibri" w:cs="Calibri"/>
                <w:b/>
              </w:rPr>
            </w:pPr>
          </w:p>
        </w:tc>
      </w:tr>
      <w:tr w:rsidR="00704A7B" w:rsidRPr="00225197" w14:paraId="44B85D3D" w14:textId="77777777" w:rsidTr="00BA313B">
        <w:tc>
          <w:tcPr>
            <w:cnfStyle w:val="001000000000" w:firstRow="0" w:lastRow="0" w:firstColumn="1" w:lastColumn="0" w:oddVBand="0" w:evenVBand="0" w:oddHBand="0" w:evenHBand="0" w:firstRowFirstColumn="0" w:firstRowLastColumn="0" w:lastRowFirstColumn="0" w:lastRowLastColumn="0"/>
            <w:tcW w:w="723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07B4DEFF" w14:textId="304A01F6" w:rsidR="00704A7B" w:rsidRPr="001166F3" w:rsidRDefault="00704A7B" w:rsidP="00250CA5">
            <w:pPr>
              <w:rPr>
                <w:rFonts w:ascii="Calibri" w:hAnsi="Calibri" w:cs="Calibri"/>
                <w:color w:val="auto"/>
              </w:rPr>
            </w:pPr>
            <w:r w:rsidRPr="001166F3">
              <w:rPr>
                <w:rFonts w:ascii="Calibri" w:eastAsia="Calibri" w:hAnsi="Calibri" w:cs="Calibri"/>
                <w:color w:val="auto"/>
                <w:szCs w:val="22"/>
              </w:rPr>
              <w:t>Curriculum Contributions</w:t>
            </w:r>
            <w:r w:rsidR="009E5BFA">
              <w:rPr>
                <w:rFonts w:ascii="Calibri" w:eastAsia="Calibri" w:hAnsi="Calibri" w:cs="Calibri"/>
                <w:color w:val="auto"/>
                <w:szCs w:val="22"/>
              </w:rPr>
              <w:t xml:space="preserve"> (excludes electives)</w:t>
            </w:r>
          </w:p>
        </w:tc>
        <w:tc>
          <w:tcPr>
            <w:tcW w:w="24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40DBA0E6" w14:textId="38BEE31F" w:rsidR="00704A7B" w:rsidRPr="001166F3" w:rsidRDefault="00704A7B" w:rsidP="00250CA5">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1166F3">
              <w:rPr>
                <w:rFonts w:ascii="Calibri" w:eastAsia="Arial" w:hAnsi="Calibri" w:cs="Calibri"/>
                <w:szCs w:val="22"/>
              </w:rPr>
              <w:t>$</w:t>
            </w:r>
            <w:r w:rsidR="00476054">
              <w:rPr>
                <w:rFonts w:ascii="Calibri" w:eastAsia="Arial" w:hAnsi="Calibri" w:cs="Calibri"/>
                <w:szCs w:val="22"/>
              </w:rPr>
              <w:t>395</w:t>
            </w:r>
          </w:p>
        </w:tc>
      </w:tr>
      <w:tr w:rsidR="00704A7B" w:rsidRPr="00225197" w14:paraId="016D1408" w14:textId="77777777" w:rsidTr="00BA313B">
        <w:tc>
          <w:tcPr>
            <w:cnfStyle w:val="001000000000" w:firstRow="0" w:lastRow="0" w:firstColumn="1" w:lastColumn="0" w:oddVBand="0" w:evenVBand="0" w:oddHBand="0" w:evenHBand="0" w:firstRowFirstColumn="0" w:firstRowLastColumn="0" w:lastRowFirstColumn="0" w:lastRowLastColumn="0"/>
            <w:tcW w:w="723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6FDDC426" w14:textId="4F461E4B" w:rsidR="00704A7B" w:rsidRPr="001166F3" w:rsidRDefault="00704A7B" w:rsidP="00250CA5">
            <w:pPr>
              <w:rPr>
                <w:rFonts w:ascii="Calibri" w:hAnsi="Calibri" w:cs="Calibri"/>
                <w:color w:val="auto"/>
              </w:rPr>
            </w:pPr>
            <w:r w:rsidRPr="001166F3">
              <w:rPr>
                <w:rFonts w:ascii="Calibri" w:eastAsia="Calibri" w:hAnsi="Calibri" w:cs="Calibri"/>
                <w:color w:val="auto"/>
                <w:szCs w:val="22"/>
              </w:rPr>
              <w:t>Other Contributions</w:t>
            </w:r>
            <w:r w:rsidR="009E5BFA">
              <w:rPr>
                <w:rFonts w:ascii="Calibri" w:eastAsia="Calibri" w:hAnsi="Calibri" w:cs="Calibri"/>
                <w:color w:val="auto"/>
                <w:szCs w:val="22"/>
              </w:rPr>
              <w:t xml:space="preserve"> </w:t>
            </w:r>
            <w:r w:rsidR="009E5BFA" w:rsidRPr="004D0F26">
              <w:rPr>
                <w:rFonts w:ascii="Calibri" w:eastAsia="Calibri" w:hAnsi="Calibri" w:cs="Calibri"/>
                <w:i/>
                <w:iCs/>
                <w:color w:val="auto"/>
                <w:szCs w:val="22"/>
              </w:rPr>
              <w:t xml:space="preserve">(excludes donations &amp; </w:t>
            </w:r>
            <w:r w:rsidR="004D0F26" w:rsidRPr="004D0F26">
              <w:rPr>
                <w:rFonts w:ascii="Calibri" w:eastAsia="Calibri" w:hAnsi="Calibri" w:cs="Calibri"/>
                <w:i/>
                <w:iCs/>
                <w:color w:val="auto"/>
                <w:szCs w:val="22"/>
              </w:rPr>
              <w:t>tax-deductible contributions)</w:t>
            </w:r>
          </w:p>
        </w:tc>
        <w:tc>
          <w:tcPr>
            <w:tcW w:w="24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29BAE197" w14:textId="2F2C8811" w:rsidR="00704A7B" w:rsidRPr="001166F3" w:rsidRDefault="00704A7B" w:rsidP="00250CA5">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1166F3">
              <w:rPr>
                <w:rFonts w:ascii="Calibri" w:eastAsia="Arial" w:hAnsi="Calibri" w:cs="Calibri"/>
                <w:szCs w:val="22"/>
              </w:rPr>
              <w:t>$</w:t>
            </w:r>
            <w:r w:rsidR="004D0F26">
              <w:rPr>
                <w:rFonts w:ascii="Calibri" w:eastAsia="Arial" w:hAnsi="Calibri" w:cs="Calibri"/>
                <w:szCs w:val="22"/>
              </w:rPr>
              <w:t>250</w:t>
            </w:r>
          </w:p>
        </w:tc>
      </w:tr>
      <w:tr w:rsidR="00704A7B" w:rsidRPr="00225197" w14:paraId="4EA34D06" w14:textId="77777777" w:rsidTr="00BA313B">
        <w:tc>
          <w:tcPr>
            <w:cnfStyle w:val="001000000000" w:firstRow="0" w:lastRow="0" w:firstColumn="1" w:lastColumn="0" w:oddVBand="0" w:evenVBand="0" w:oddHBand="0" w:evenHBand="0" w:firstRowFirstColumn="0" w:firstRowLastColumn="0" w:lastRowFirstColumn="0" w:lastRowLastColumn="0"/>
            <w:tcW w:w="723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50A636E5" w14:textId="6AB11A4D" w:rsidR="00704A7B" w:rsidRPr="001166F3" w:rsidRDefault="00704A7B" w:rsidP="00250CA5">
            <w:pPr>
              <w:rPr>
                <w:rFonts w:ascii="Calibri" w:hAnsi="Calibri" w:cs="Calibri"/>
                <w:color w:val="auto"/>
              </w:rPr>
            </w:pPr>
            <w:r w:rsidRPr="001166F3">
              <w:rPr>
                <w:rFonts w:ascii="Calibri" w:eastAsia="Calibri" w:hAnsi="Calibri" w:cs="Calibri"/>
                <w:color w:val="auto"/>
                <w:szCs w:val="22"/>
              </w:rPr>
              <w:t>Extra-Curricular Items and Activities</w:t>
            </w:r>
            <w:r w:rsidR="004D0F26">
              <w:rPr>
                <w:rFonts w:ascii="Calibri" w:eastAsia="Calibri" w:hAnsi="Calibri" w:cs="Calibri"/>
                <w:color w:val="auto"/>
                <w:szCs w:val="22"/>
              </w:rPr>
              <w:t xml:space="preserve"> </w:t>
            </w:r>
            <w:r w:rsidR="004D0F26" w:rsidRPr="00366032">
              <w:rPr>
                <w:rFonts w:ascii="Calibri" w:eastAsia="Calibri" w:hAnsi="Calibri" w:cs="Calibri"/>
                <w:i/>
                <w:iCs/>
                <w:color w:val="auto"/>
                <w:szCs w:val="22"/>
              </w:rPr>
              <w:t>(excludes elective activities and music</w:t>
            </w:r>
            <w:r w:rsidR="00366032">
              <w:rPr>
                <w:rFonts w:ascii="Calibri" w:eastAsia="Calibri" w:hAnsi="Calibri" w:cs="Calibri"/>
                <w:i/>
                <w:iCs/>
                <w:color w:val="auto"/>
                <w:szCs w:val="22"/>
              </w:rPr>
              <w:t xml:space="preserve"> ensemble &amp; </w:t>
            </w:r>
            <w:r w:rsidR="00366032" w:rsidRPr="00366032">
              <w:rPr>
                <w:rFonts w:ascii="Calibri" w:eastAsia="Calibri" w:hAnsi="Calibri" w:cs="Calibri"/>
                <w:i/>
                <w:iCs/>
                <w:color w:val="auto"/>
                <w:szCs w:val="22"/>
              </w:rPr>
              <w:t>tuition)</w:t>
            </w:r>
          </w:p>
        </w:tc>
        <w:tc>
          <w:tcPr>
            <w:tcW w:w="24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1394CDAE" w14:textId="37FD8931" w:rsidR="00704A7B" w:rsidRPr="001166F3" w:rsidRDefault="00704A7B" w:rsidP="00250CA5">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1166F3">
              <w:rPr>
                <w:rFonts w:ascii="Calibri" w:eastAsia="Arial" w:hAnsi="Calibri" w:cs="Calibri"/>
                <w:szCs w:val="22"/>
              </w:rPr>
              <w:t>$</w:t>
            </w:r>
            <w:r w:rsidR="00366032">
              <w:rPr>
                <w:rFonts w:ascii="Calibri" w:eastAsia="Arial" w:hAnsi="Calibri" w:cs="Calibri"/>
                <w:szCs w:val="22"/>
              </w:rPr>
              <w:t>1100</w:t>
            </w:r>
          </w:p>
        </w:tc>
      </w:tr>
    </w:tbl>
    <w:p w14:paraId="5BB276A8" w14:textId="77777777" w:rsidR="003F3227" w:rsidRDefault="003F3227" w:rsidP="005575E7">
      <w:pPr>
        <w:rPr>
          <w:rFonts w:ascii="Calibri" w:eastAsia="Arial" w:hAnsi="Calibri" w:cs="Calibri"/>
          <w:b/>
          <w:bCs/>
          <w:szCs w:val="22"/>
        </w:rPr>
      </w:pPr>
    </w:p>
    <w:p w14:paraId="55E84598" w14:textId="77777777" w:rsidR="00D303A0" w:rsidRDefault="00704A7B" w:rsidP="00D303A0">
      <w:pPr>
        <w:rPr>
          <w:rFonts w:ascii="Calibri" w:eastAsia="Calibri" w:hAnsi="Calibri" w:cs="Calibri"/>
          <w:b/>
          <w:bCs/>
          <w:szCs w:val="22"/>
        </w:rPr>
      </w:pPr>
      <w:r w:rsidRPr="005575E7">
        <w:rPr>
          <w:rFonts w:ascii="Calibri" w:eastAsia="Arial" w:hAnsi="Calibri" w:cs="Calibri"/>
          <w:b/>
          <w:bCs/>
          <w:szCs w:val="22"/>
        </w:rPr>
        <w:t xml:space="preserve"> </w:t>
      </w:r>
      <w:r w:rsidRPr="005575E7">
        <w:rPr>
          <w:rFonts w:ascii="Calibri" w:eastAsia="Calibri" w:hAnsi="Calibri" w:cs="Calibri"/>
          <w:b/>
          <w:bCs/>
          <w:szCs w:val="22"/>
        </w:rPr>
        <w:t>Payment methods</w:t>
      </w:r>
      <w:r w:rsidR="00DC5E5D">
        <w:rPr>
          <w:rFonts w:ascii="Calibri" w:eastAsia="Calibri" w:hAnsi="Calibri" w:cs="Calibri"/>
          <w:b/>
          <w:bCs/>
          <w:szCs w:val="22"/>
        </w:rPr>
        <w:t>/options</w:t>
      </w:r>
    </w:p>
    <w:p w14:paraId="6C10DD10" w14:textId="557CDA8B" w:rsidR="00704A7B" w:rsidRPr="00225197" w:rsidRDefault="00A46081" w:rsidP="00D303A0">
      <w:pPr>
        <w:rPr>
          <w:rFonts w:ascii="Calibri" w:hAnsi="Calibri" w:cs="Calibri"/>
        </w:rPr>
      </w:pPr>
      <w:r w:rsidRPr="000B63D1">
        <w:rPr>
          <w:rFonts w:ascii="Calibri" w:eastAsia="Calibri" w:hAnsi="Calibri" w:cs="Calibri"/>
          <w:szCs w:val="22"/>
        </w:rPr>
        <w:t>Payment</w:t>
      </w:r>
      <w:r w:rsidR="00702AE8">
        <w:rPr>
          <w:rFonts w:ascii="Calibri" w:eastAsia="Calibri" w:hAnsi="Calibri" w:cs="Calibri"/>
          <w:szCs w:val="22"/>
        </w:rPr>
        <w:t xml:space="preserve"> options</w:t>
      </w:r>
      <w:r w:rsidRPr="000B63D1">
        <w:rPr>
          <w:rFonts w:ascii="Calibri" w:eastAsia="Calibri" w:hAnsi="Calibri" w:cs="Calibri"/>
          <w:szCs w:val="22"/>
        </w:rPr>
        <w:t xml:space="preserve"> are extensive to provide convenience and confi</w:t>
      </w:r>
      <w:r w:rsidR="006262C2" w:rsidRPr="000B63D1">
        <w:rPr>
          <w:rFonts w:ascii="Calibri" w:eastAsia="Calibri" w:hAnsi="Calibri" w:cs="Calibri"/>
          <w:szCs w:val="22"/>
        </w:rPr>
        <w:t>dentiality to parents. Options</w:t>
      </w:r>
      <w:r w:rsidR="009E38CB" w:rsidRPr="000B63D1">
        <w:rPr>
          <w:rFonts w:ascii="Calibri" w:eastAsia="Calibri" w:hAnsi="Calibri" w:cs="Calibri"/>
          <w:szCs w:val="22"/>
        </w:rPr>
        <w:t xml:space="preserve"> include Compass Pay, </w:t>
      </w:r>
      <w:proofErr w:type="spellStart"/>
      <w:r w:rsidR="009E38CB" w:rsidRPr="000B63D1">
        <w:rPr>
          <w:rFonts w:ascii="Calibri" w:eastAsia="Calibri" w:hAnsi="Calibri" w:cs="Calibri"/>
          <w:szCs w:val="22"/>
        </w:rPr>
        <w:t>BPay</w:t>
      </w:r>
      <w:proofErr w:type="spellEnd"/>
      <w:r w:rsidR="009E38CB" w:rsidRPr="000B63D1">
        <w:rPr>
          <w:rFonts w:ascii="Calibri" w:eastAsia="Calibri" w:hAnsi="Calibri" w:cs="Calibri"/>
          <w:szCs w:val="22"/>
        </w:rPr>
        <w:t xml:space="preserve">, </w:t>
      </w:r>
      <w:r w:rsidR="00BB2925" w:rsidRPr="000B63D1">
        <w:rPr>
          <w:rFonts w:ascii="Calibri" w:eastAsia="Calibri" w:hAnsi="Calibri" w:cs="Calibri"/>
          <w:szCs w:val="22"/>
        </w:rPr>
        <w:t>EFT – Cr</w:t>
      </w:r>
      <w:r w:rsidR="00272E58">
        <w:rPr>
          <w:rFonts w:ascii="Calibri" w:eastAsia="Calibri" w:hAnsi="Calibri" w:cs="Calibri"/>
          <w:szCs w:val="22"/>
        </w:rPr>
        <w:t>edit</w:t>
      </w:r>
      <w:r w:rsidR="00BB2925" w:rsidRPr="000B63D1">
        <w:rPr>
          <w:rFonts w:ascii="Calibri" w:eastAsia="Calibri" w:hAnsi="Calibri" w:cs="Calibri"/>
          <w:szCs w:val="22"/>
        </w:rPr>
        <w:t xml:space="preserve"> &amp; Debit Card, Saver Plus</w:t>
      </w:r>
      <w:r w:rsidR="00B70E3A" w:rsidRPr="000B63D1">
        <w:rPr>
          <w:rFonts w:ascii="Calibri" w:eastAsia="Calibri" w:hAnsi="Calibri" w:cs="Calibri"/>
          <w:szCs w:val="22"/>
        </w:rPr>
        <w:t>- Centrelink, Direct Debit and or Cash</w:t>
      </w:r>
      <w:r w:rsidR="00613F12" w:rsidRPr="000B63D1">
        <w:rPr>
          <w:rFonts w:ascii="Calibri" w:eastAsia="Calibri" w:hAnsi="Calibri" w:cs="Calibri"/>
          <w:szCs w:val="22"/>
        </w:rPr>
        <w:t>.</w:t>
      </w:r>
    </w:p>
    <w:p w14:paraId="5DFDB05D" w14:textId="2F98686C" w:rsidR="00704A7B" w:rsidRDefault="00704A7B" w:rsidP="00704A7B">
      <w:pPr>
        <w:pStyle w:val="Heading3"/>
        <w:rPr>
          <w:rFonts w:ascii="Calibri" w:eastAsia="Calibri" w:hAnsi="Calibri" w:cs="Calibri"/>
          <w:color w:val="auto"/>
          <w:sz w:val="22"/>
          <w:szCs w:val="22"/>
        </w:rPr>
      </w:pPr>
      <w:r w:rsidRPr="00704A7B">
        <w:rPr>
          <w:rFonts w:ascii="Calibri" w:eastAsia="Calibri" w:hAnsi="Calibri" w:cs="Calibri"/>
          <w:color w:val="auto"/>
          <w:sz w:val="22"/>
          <w:szCs w:val="22"/>
        </w:rPr>
        <w:t xml:space="preserve">Refunds </w:t>
      </w:r>
    </w:p>
    <w:p w14:paraId="634651A2" w14:textId="2CFDBA46" w:rsidR="00C40D15" w:rsidRDefault="00F661EB" w:rsidP="005E1E58">
      <w:pPr>
        <w:pStyle w:val="Heading3"/>
        <w:numPr>
          <w:ilvl w:val="0"/>
          <w:numId w:val="26"/>
        </w:numPr>
        <w:rPr>
          <w:rFonts w:ascii="Calibri" w:eastAsia="Calibri" w:hAnsi="Calibri" w:cs="Calibri"/>
          <w:b w:val="0"/>
          <w:color w:val="auto"/>
          <w:sz w:val="22"/>
          <w:szCs w:val="22"/>
        </w:rPr>
      </w:pPr>
      <w:r w:rsidRPr="00F661EB">
        <w:rPr>
          <w:rFonts w:ascii="Calibri" w:eastAsia="Calibri" w:hAnsi="Calibri" w:cs="Calibri"/>
          <w:b w:val="0"/>
          <w:color w:val="auto"/>
          <w:sz w:val="22"/>
          <w:szCs w:val="22"/>
        </w:rPr>
        <w:t>Students withdrawing from camps, excursions and/or activities will not automatically be entitled to a refund.</w:t>
      </w:r>
    </w:p>
    <w:p w14:paraId="345D5518" w14:textId="1502EBDC" w:rsidR="00E813A7" w:rsidRPr="00384379" w:rsidRDefault="00E813A7" w:rsidP="001D4BFB">
      <w:pPr>
        <w:pStyle w:val="ListParagraph"/>
        <w:numPr>
          <w:ilvl w:val="0"/>
          <w:numId w:val="26"/>
        </w:numPr>
        <w:autoSpaceDE w:val="0"/>
        <w:autoSpaceDN w:val="0"/>
        <w:adjustRightInd w:val="0"/>
        <w:spacing w:after="0"/>
        <w:rPr>
          <w:rFonts w:ascii="Calibri" w:eastAsia="Calibri" w:hAnsi="Calibri" w:cs="Calibri"/>
          <w:szCs w:val="22"/>
        </w:rPr>
      </w:pPr>
      <w:r w:rsidRPr="00384379">
        <w:rPr>
          <w:rFonts w:ascii="Calibri" w:eastAsia="Calibri" w:hAnsi="Calibri" w:cs="Calibri"/>
          <w:szCs w:val="22"/>
        </w:rPr>
        <w:t xml:space="preserve">Where </w:t>
      </w:r>
      <w:r w:rsidRPr="00384379">
        <w:rPr>
          <w:rFonts w:ascii="Calibri" w:eastAsia="Calibri" w:hAnsi="Calibri" w:cs="Calibri"/>
          <w:b/>
          <w:bCs/>
          <w:szCs w:val="22"/>
        </w:rPr>
        <w:t>no</w:t>
      </w:r>
      <w:r w:rsidRPr="00384379">
        <w:rPr>
          <w:rFonts w:ascii="Calibri" w:eastAsia="Calibri" w:hAnsi="Calibri" w:cs="Calibri"/>
          <w:szCs w:val="22"/>
        </w:rPr>
        <w:t xml:space="preserve"> cost is incurred by the school, a </w:t>
      </w:r>
      <w:r w:rsidRPr="00384379">
        <w:rPr>
          <w:rFonts w:ascii="Calibri" w:eastAsia="Calibri" w:hAnsi="Calibri" w:cs="Calibri"/>
          <w:b/>
          <w:bCs/>
          <w:szCs w:val="22"/>
        </w:rPr>
        <w:t>full refund</w:t>
      </w:r>
      <w:r w:rsidRPr="00384379">
        <w:rPr>
          <w:rFonts w:ascii="Calibri" w:eastAsia="Calibri" w:hAnsi="Calibri" w:cs="Calibri"/>
          <w:szCs w:val="22"/>
        </w:rPr>
        <w:t xml:space="preserve"> may be payable when:</w:t>
      </w:r>
    </w:p>
    <w:p w14:paraId="7B9644CB" w14:textId="77777777" w:rsidR="00E813A7" w:rsidRPr="00384379" w:rsidRDefault="00E813A7" w:rsidP="00D226BD">
      <w:pPr>
        <w:autoSpaceDE w:val="0"/>
        <w:autoSpaceDN w:val="0"/>
        <w:adjustRightInd w:val="0"/>
        <w:spacing w:after="0"/>
        <w:ind w:left="720"/>
        <w:rPr>
          <w:rFonts w:ascii="Calibri" w:eastAsia="Calibri" w:hAnsi="Calibri" w:cs="Calibri"/>
          <w:szCs w:val="22"/>
        </w:rPr>
      </w:pPr>
      <w:r w:rsidRPr="00384379">
        <w:rPr>
          <w:rFonts w:ascii="Calibri" w:eastAsia="Calibri" w:hAnsi="Calibri" w:cs="Calibri"/>
          <w:szCs w:val="22"/>
        </w:rPr>
        <w:t>• The student’s place is filled by another student.</w:t>
      </w:r>
    </w:p>
    <w:p w14:paraId="0CB2B87E" w14:textId="191C9655" w:rsidR="003D724C" w:rsidRPr="00384379" w:rsidRDefault="00E813A7" w:rsidP="003D724C">
      <w:pPr>
        <w:autoSpaceDE w:val="0"/>
        <w:autoSpaceDN w:val="0"/>
        <w:adjustRightInd w:val="0"/>
        <w:spacing w:after="0"/>
        <w:ind w:left="720"/>
        <w:rPr>
          <w:rFonts w:ascii="Calibri" w:eastAsia="Calibri" w:hAnsi="Calibri" w:cs="Calibri"/>
          <w:szCs w:val="22"/>
        </w:rPr>
      </w:pPr>
      <w:r w:rsidRPr="00384379">
        <w:rPr>
          <w:rFonts w:ascii="Calibri" w:eastAsia="Calibri" w:hAnsi="Calibri" w:cs="Calibri"/>
          <w:szCs w:val="22"/>
        </w:rPr>
        <w:t>• The Principal/Principal’s Delegate deems the student’s withdrawal was unavoidable</w:t>
      </w:r>
      <w:r w:rsidR="00272E58" w:rsidRPr="00384379">
        <w:rPr>
          <w:rFonts w:ascii="Calibri" w:eastAsia="Calibri" w:hAnsi="Calibri" w:cs="Calibri"/>
          <w:szCs w:val="22"/>
        </w:rPr>
        <w:t xml:space="preserve"> (</w:t>
      </w:r>
      <w:proofErr w:type="spellStart"/>
      <w:r w:rsidRPr="00384379">
        <w:rPr>
          <w:rFonts w:ascii="Calibri" w:eastAsia="Calibri" w:hAnsi="Calibri" w:cs="Calibri"/>
          <w:szCs w:val="22"/>
        </w:rPr>
        <w:t>eg</w:t>
      </w:r>
      <w:proofErr w:type="spellEnd"/>
      <w:r w:rsidRPr="00384379">
        <w:rPr>
          <w:rFonts w:ascii="Calibri" w:eastAsia="Calibri" w:hAnsi="Calibri" w:cs="Calibri"/>
          <w:szCs w:val="22"/>
        </w:rPr>
        <w:t>: illness</w:t>
      </w:r>
      <w:r w:rsidR="00272E58" w:rsidRPr="00384379">
        <w:rPr>
          <w:rFonts w:ascii="Calibri" w:eastAsia="Calibri" w:hAnsi="Calibri" w:cs="Calibri"/>
          <w:szCs w:val="22"/>
        </w:rPr>
        <w:t>)</w:t>
      </w:r>
      <w:r w:rsidRPr="00384379">
        <w:rPr>
          <w:rFonts w:ascii="Calibri" w:eastAsia="Calibri" w:hAnsi="Calibri" w:cs="Calibri"/>
          <w:szCs w:val="22"/>
        </w:rPr>
        <w:t xml:space="preserve">. </w:t>
      </w:r>
      <w:r w:rsidR="008C26D4" w:rsidRPr="00384379">
        <w:rPr>
          <w:rFonts w:ascii="Calibri" w:eastAsia="Calibri" w:hAnsi="Calibri" w:cs="Calibri"/>
          <w:szCs w:val="22"/>
        </w:rPr>
        <w:t xml:space="preserve">NB: </w:t>
      </w:r>
      <w:r w:rsidRPr="00384379">
        <w:rPr>
          <w:rFonts w:ascii="Calibri" w:eastAsia="Calibri" w:hAnsi="Calibri" w:cs="Calibri"/>
          <w:szCs w:val="22"/>
        </w:rPr>
        <w:t>Proof of</w:t>
      </w:r>
      <w:r w:rsidR="00D226BD" w:rsidRPr="00384379">
        <w:rPr>
          <w:rFonts w:ascii="Calibri" w:eastAsia="Calibri" w:hAnsi="Calibri" w:cs="Calibri"/>
          <w:szCs w:val="22"/>
        </w:rPr>
        <w:t xml:space="preserve"> </w:t>
      </w:r>
      <w:r w:rsidRPr="00384379">
        <w:rPr>
          <w:rFonts w:ascii="Calibri" w:eastAsia="Calibri" w:hAnsi="Calibri" w:cs="Calibri"/>
          <w:szCs w:val="22"/>
        </w:rPr>
        <w:t>reason for withdrawal may be requested in such circumstances</w:t>
      </w:r>
      <w:r w:rsidR="008C26D4" w:rsidRPr="00384379">
        <w:rPr>
          <w:rFonts w:ascii="Calibri" w:eastAsia="Calibri" w:hAnsi="Calibri" w:cs="Calibri"/>
          <w:szCs w:val="22"/>
        </w:rPr>
        <w:t xml:space="preserve"> (</w:t>
      </w:r>
      <w:proofErr w:type="spellStart"/>
      <w:r w:rsidRPr="00384379">
        <w:rPr>
          <w:rFonts w:ascii="Calibri" w:eastAsia="Calibri" w:hAnsi="Calibri" w:cs="Calibri"/>
          <w:szCs w:val="22"/>
        </w:rPr>
        <w:t>e.g</w:t>
      </w:r>
      <w:proofErr w:type="spellEnd"/>
      <w:r w:rsidRPr="00384379">
        <w:rPr>
          <w:rFonts w:ascii="Calibri" w:eastAsia="Calibri" w:hAnsi="Calibri" w:cs="Calibri"/>
          <w:szCs w:val="22"/>
        </w:rPr>
        <w:t xml:space="preserve"> medical certificate</w:t>
      </w:r>
      <w:r w:rsidR="008C26D4" w:rsidRPr="00384379">
        <w:rPr>
          <w:rFonts w:ascii="Calibri" w:eastAsia="Calibri" w:hAnsi="Calibri" w:cs="Calibri"/>
          <w:szCs w:val="22"/>
        </w:rPr>
        <w:t>).</w:t>
      </w:r>
    </w:p>
    <w:p w14:paraId="712013C0" w14:textId="77777777" w:rsidR="003D724C" w:rsidRDefault="003D724C" w:rsidP="003D724C">
      <w:pPr>
        <w:pStyle w:val="ListParagraph"/>
        <w:autoSpaceDE w:val="0"/>
        <w:autoSpaceDN w:val="0"/>
        <w:adjustRightInd w:val="0"/>
        <w:spacing w:after="0"/>
        <w:ind w:left="1440"/>
        <w:rPr>
          <w:rFonts w:ascii="MyriadPro-Regular" w:hAnsi="MyriadPro-Regular" w:cs="MyriadPro-Regular"/>
          <w:color w:val="403A37"/>
          <w:szCs w:val="22"/>
          <w:lang w:val="en-AU"/>
        </w:rPr>
      </w:pPr>
    </w:p>
    <w:p w14:paraId="3A8ABD52" w14:textId="37025FC0" w:rsidR="00E813A7" w:rsidRPr="00384379" w:rsidRDefault="00E813A7" w:rsidP="003D724C">
      <w:pPr>
        <w:pStyle w:val="ListParagraph"/>
        <w:numPr>
          <w:ilvl w:val="0"/>
          <w:numId w:val="35"/>
        </w:numPr>
        <w:autoSpaceDE w:val="0"/>
        <w:autoSpaceDN w:val="0"/>
        <w:adjustRightInd w:val="0"/>
        <w:spacing w:after="0"/>
        <w:rPr>
          <w:rFonts w:ascii="Calibri" w:eastAsia="Calibri" w:hAnsi="Calibri" w:cs="Calibri"/>
          <w:szCs w:val="22"/>
        </w:rPr>
      </w:pPr>
      <w:r w:rsidRPr="00384379">
        <w:rPr>
          <w:rFonts w:ascii="Calibri" w:eastAsia="Calibri" w:hAnsi="Calibri" w:cs="Calibri"/>
          <w:szCs w:val="22"/>
        </w:rPr>
        <w:t xml:space="preserve">A </w:t>
      </w:r>
      <w:r w:rsidRPr="00384379">
        <w:rPr>
          <w:rFonts w:ascii="Calibri" w:eastAsia="Calibri" w:hAnsi="Calibri" w:cs="Calibri"/>
          <w:b/>
          <w:bCs/>
          <w:szCs w:val="22"/>
        </w:rPr>
        <w:t>partial refund</w:t>
      </w:r>
      <w:r w:rsidRPr="00384379">
        <w:rPr>
          <w:rFonts w:ascii="Calibri" w:eastAsia="Calibri" w:hAnsi="Calibri" w:cs="Calibri"/>
          <w:szCs w:val="22"/>
        </w:rPr>
        <w:t xml:space="preserve"> may be payable when:</w:t>
      </w:r>
    </w:p>
    <w:p w14:paraId="13B12807" w14:textId="5C3AB948" w:rsidR="00E813A7" w:rsidRPr="00384379" w:rsidRDefault="00E813A7" w:rsidP="00D226BD">
      <w:pPr>
        <w:autoSpaceDE w:val="0"/>
        <w:autoSpaceDN w:val="0"/>
        <w:adjustRightInd w:val="0"/>
        <w:spacing w:after="0"/>
        <w:ind w:left="720"/>
        <w:rPr>
          <w:rFonts w:ascii="Calibri" w:eastAsia="Calibri" w:hAnsi="Calibri" w:cs="Calibri"/>
          <w:szCs w:val="22"/>
        </w:rPr>
      </w:pPr>
      <w:r w:rsidRPr="00384379">
        <w:rPr>
          <w:rFonts w:ascii="Calibri" w:eastAsia="Calibri" w:hAnsi="Calibri" w:cs="Calibri"/>
          <w:szCs w:val="22"/>
        </w:rPr>
        <w:t xml:space="preserve">• The Principal/Principal’s Delegate deems the student’s withdrawal was </w:t>
      </w:r>
      <w:r w:rsidR="00D226BD" w:rsidRPr="00384379">
        <w:rPr>
          <w:rFonts w:ascii="Calibri" w:eastAsia="Calibri" w:hAnsi="Calibri" w:cs="Calibri"/>
          <w:szCs w:val="22"/>
        </w:rPr>
        <w:t>unavoidable,</w:t>
      </w:r>
      <w:r w:rsidRPr="00384379">
        <w:rPr>
          <w:rFonts w:ascii="Calibri" w:eastAsia="Calibri" w:hAnsi="Calibri" w:cs="Calibri"/>
          <w:szCs w:val="22"/>
        </w:rPr>
        <w:t xml:space="preserve"> but the </w:t>
      </w:r>
      <w:r w:rsidR="00D226BD" w:rsidRPr="00384379">
        <w:rPr>
          <w:rFonts w:ascii="Calibri" w:eastAsia="Calibri" w:hAnsi="Calibri" w:cs="Calibri"/>
          <w:szCs w:val="22"/>
        </w:rPr>
        <w:t xml:space="preserve">  </w:t>
      </w:r>
      <w:r w:rsidRPr="00384379">
        <w:rPr>
          <w:rFonts w:ascii="Calibri" w:eastAsia="Calibri" w:hAnsi="Calibri" w:cs="Calibri"/>
          <w:szCs w:val="22"/>
        </w:rPr>
        <w:t>school has</w:t>
      </w:r>
      <w:r w:rsidR="00D226BD" w:rsidRPr="00384379">
        <w:rPr>
          <w:rFonts w:ascii="Calibri" w:eastAsia="Calibri" w:hAnsi="Calibri" w:cs="Calibri"/>
          <w:szCs w:val="22"/>
        </w:rPr>
        <w:t xml:space="preserve"> </w:t>
      </w:r>
      <w:r w:rsidRPr="00384379">
        <w:rPr>
          <w:rFonts w:ascii="Calibri" w:eastAsia="Calibri" w:hAnsi="Calibri" w:cs="Calibri"/>
          <w:szCs w:val="22"/>
        </w:rPr>
        <w:t>incurred expenses relating to the withdrawal.</w:t>
      </w:r>
    </w:p>
    <w:p w14:paraId="383A85F2" w14:textId="14038684" w:rsidR="00C57D31" w:rsidRDefault="00E813A7" w:rsidP="003D724C">
      <w:pPr>
        <w:autoSpaceDE w:val="0"/>
        <w:autoSpaceDN w:val="0"/>
        <w:adjustRightInd w:val="0"/>
        <w:spacing w:after="0"/>
        <w:ind w:left="720"/>
        <w:rPr>
          <w:rFonts w:ascii="MyriadPro-Regular" w:hAnsi="MyriadPro-Regular" w:cs="MyriadPro-Regular"/>
          <w:color w:val="403A37"/>
          <w:szCs w:val="22"/>
          <w:lang w:val="en-AU"/>
        </w:rPr>
      </w:pPr>
      <w:r w:rsidRPr="00384379">
        <w:rPr>
          <w:rFonts w:ascii="Calibri" w:eastAsia="Calibri" w:hAnsi="Calibri" w:cs="Calibri"/>
          <w:szCs w:val="22"/>
        </w:rPr>
        <w:t>• In such cases, the refund will be the full amount paid less any expenses incurred by the school because</w:t>
      </w:r>
      <w:r w:rsidR="00D226BD" w:rsidRPr="00384379">
        <w:rPr>
          <w:rFonts w:ascii="Calibri" w:eastAsia="Calibri" w:hAnsi="Calibri" w:cs="Calibri"/>
          <w:szCs w:val="22"/>
        </w:rPr>
        <w:t xml:space="preserve"> </w:t>
      </w:r>
      <w:r w:rsidRPr="00384379">
        <w:rPr>
          <w:rFonts w:ascii="Calibri" w:eastAsia="Calibri" w:hAnsi="Calibri" w:cs="Calibri"/>
          <w:szCs w:val="22"/>
        </w:rPr>
        <w:t>of the withdrawal</w:t>
      </w:r>
      <w:r w:rsidR="00DE2167" w:rsidRPr="00384379">
        <w:rPr>
          <w:rFonts w:ascii="Calibri" w:eastAsia="Calibri" w:hAnsi="Calibri" w:cs="Calibri"/>
          <w:szCs w:val="22"/>
        </w:rPr>
        <w:t xml:space="preserve"> (</w:t>
      </w:r>
      <w:proofErr w:type="gramStart"/>
      <w:r w:rsidR="00DE2167" w:rsidRPr="00384379">
        <w:rPr>
          <w:rFonts w:ascii="Calibri" w:eastAsia="Calibri" w:hAnsi="Calibri" w:cs="Calibri"/>
          <w:szCs w:val="22"/>
        </w:rPr>
        <w:t>e</w:t>
      </w:r>
      <w:r w:rsidRPr="00384379">
        <w:rPr>
          <w:rFonts w:ascii="Calibri" w:eastAsia="Calibri" w:hAnsi="Calibri" w:cs="Calibri"/>
          <w:szCs w:val="22"/>
        </w:rPr>
        <w:t>.g.</w:t>
      </w:r>
      <w:proofErr w:type="gramEnd"/>
      <w:r w:rsidRPr="00384379">
        <w:rPr>
          <w:rFonts w:ascii="Calibri" w:eastAsia="Calibri" w:hAnsi="Calibri" w:cs="Calibri"/>
          <w:szCs w:val="22"/>
        </w:rPr>
        <w:t xml:space="preserve"> Prepaid entry fees</w:t>
      </w:r>
      <w:r w:rsidR="00DE2167" w:rsidRPr="00384379">
        <w:rPr>
          <w:rFonts w:ascii="Calibri" w:eastAsia="Calibri" w:hAnsi="Calibri" w:cs="Calibri"/>
          <w:szCs w:val="22"/>
        </w:rPr>
        <w:t>).</w:t>
      </w:r>
      <w:r w:rsidR="00C57D31">
        <w:rPr>
          <w:rFonts w:ascii="MyriadPro-Regular" w:hAnsi="MyriadPro-Regular" w:cs="MyriadPro-Regular"/>
          <w:color w:val="403A37"/>
          <w:szCs w:val="22"/>
          <w:lang w:val="en-AU"/>
        </w:rPr>
        <w:br/>
      </w:r>
    </w:p>
    <w:p w14:paraId="1B0AFD2D" w14:textId="700E7AC0" w:rsidR="00E813A7" w:rsidRPr="00384379" w:rsidRDefault="00E813A7" w:rsidP="00C57D31">
      <w:pPr>
        <w:pStyle w:val="ListParagraph"/>
        <w:numPr>
          <w:ilvl w:val="0"/>
          <w:numId w:val="35"/>
        </w:numPr>
        <w:autoSpaceDE w:val="0"/>
        <w:autoSpaceDN w:val="0"/>
        <w:adjustRightInd w:val="0"/>
        <w:spacing w:after="0"/>
        <w:rPr>
          <w:rFonts w:ascii="Calibri" w:eastAsia="Calibri" w:hAnsi="Calibri" w:cs="Calibri"/>
          <w:szCs w:val="22"/>
        </w:rPr>
      </w:pPr>
      <w:r w:rsidRPr="00384379">
        <w:rPr>
          <w:rFonts w:ascii="Calibri" w:eastAsia="Calibri" w:hAnsi="Calibri" w:cs="Calibri"/>
          <w:b/>
          <w:bCs/>
          <w:szCs w:val="22"/>
        </w:rPr>
        <w:t>No refund</w:t>
      </w:r>
      <w:r w:rsidRPr="00384379">
        <w:rPr>
          <w:rFonts w:ascii="Calibri" w:eastAsia="Calibri" w:hAnsi="Calibri" w:cs="Calibri"/>
          <w:szCs w:val="22"/>
        </w:rPr>
        <w:t xml:space="preserve"> will be payable when:</w:t>
      </w:r>
    </w:p>
    <w:p w14:paraId="726736D6" w14:textId="0F1CA326" w:rsidR="00AF2386" w:rsidRDefault="00E813A7" w:rsidP="00AF2386">
      <w:pPr>
        <w:autoSpaceDE w:val="0"/>
        <w:autoSpaceDN w:val="0"/>
        <w:adjustRightInd w:val="0"/>
        <w:spacing w:after="0"/>
        <w:ind w:left="720"/>
        <w:rPr>
          <w:rFonts w:ascii="MyriadPro-Regular" w:hAnsi="MyriadPro-Regular" w:cs="MyriadPro-Regular"/>
          <w:color w:val="403A37"/>
          <w:szCs w:val="22"/>
          <w:lang w:val="en-AU"/>
        </w:rPr>
      </w:pPr>
      <w:r w:rsidRPr="00384379">
        <w:rPr>
          <w:rFonts w:ascii="Calibri" w:eastAsia="Calibri" w:hAnsi="Calibri" w:cs="Calibri"/>
          <w:szCs w:val="22"/>
        </w:rPr>
        <w:t xml:space="preserve">• The </w:t>
      </w:r>
      <w:proofErr w:type="gramStart"/>
      <w:r w:rsidRPr="00384379">
        <w:rPr>
          <w:rFonts w:ascii="Calibri" w:eastAsia="Calibri" w:hAnsi="Calibri" w:cs="Calibri"/>
          <w:szCs w:val="22"/>
        </w:rPr>
        <w:t>Principal</w:t>
      </w:r>
      <w:proofErr w:type="gramEnd"/>
      <w:r w:rsidRPr="00384379">
        <w:rPr>
          <w:rFonts w:ascii="Calibri" w:eastAsia="Calibri" w:hAnsi="Calibri" w:cs="Calibri"/>
          <w:szCs w:val="22"/>
        </w:rPr>
        <w:t xml:space="preserve"> deems the withdrawal was avoidable and the school has incurred the full costs of the</w:t>
      </w:r>
      <w:r w:rsidR="00AF2386" w:rsidRPr="00384379">
        <w:rPr>
          <w:rFonts w:ascii="Calibri" w:eastAsia="Calibri" w:hAnsi="Calibri" w:cs="Calibri"/>
          <w:szCs w:val="22"/>
        </w:rPr>
        <w:t xml:space="preserve"> </w:t>
      </w:r>
      <w:r w:rsidRPr="00384379">
        <w:rPr>
          <w:rFonts w:ascii="Calibri" w:eastAsia="Calibri" w:hAnsi="Calibri" w:cs="Calibri"/>
          <w:szCs w:val="22"/>
        </w:rPr>
        <w:t>excursion, camp, or activity.</w:t>
      </w:r>
      <w:r w:rsidR="00AF2386">
        <w:rPr>
          <w:rFonts w:ascii="MyriadPro-Regular" w:hAnsi="MyriadPro-Regular" w:cs="MyriadPro-Regular"/>
          <w:color w:val="403A37"/>
          <w:szCs w:val="22"/>
          <w:lang w:val="en-AU"/>
        </w:rPr>
        <w:br/>
      </w:r>
    </w:p>
    <w:p w14:paraId="52D7C4AB" w14:textId="3427B568" w:rsidR="009C4FAB" w:rsidRPr="00AF2386" w:rsidRDefault="009C4FAB" w:rsidP="00AF2386">
      <w:pPr>
        <w:pStyle w:val="ListParagraph"/>
        <w:numPr>
          <w:ilvl w:val="0"/>
          <w:numId w:val="34"/>
        </w:numPr>
        <w:autoSpaceDE w:val="0"/>
        <w:autoSpaceDN w:val="0"/>
        <w:adjustRightInd w:val="0"/>
        <w:spacing w:after="0"/>
        <w:rPr>
          <w:rFonts w:ascii="MyriadPro-Regular" w:hAnsi="MyriadPro-Regular" w:cs="MyriadPro-Regular"/>
          <w:color w:val="403A37"/>
          <w:szCs w:val="22"/>
          <w:lang w:val="en-AU"/>
        </w:rPr>
      </w:pPr>
      <w:r w:rsidRPr="00AF2386">
        <w:rPr>
          <w:rFonts w:ascii="Calibri" w:eastAsia="Calibri" w:hAnsi="Calibri" w:cs="Calibri"/>
          <w:szCs w:val="22"/>
        </w:rPr>
        <w:t xml:space="preserve">Instrumental Music - Where a family has requested a refund for any part of the Instrumental Music </w:t>
      </w:r>
      <w:r w:rsidR="00601CEE" w:rsidRPr="00AF2386">
        <w:rPr>
          <w:rFonts w:ascii="Calibri" w:eastAsia="Calibri" w:hAnsi="Calibri" w:cs="Calibri"/>
          <w:szCs w:val="22"/>
        </w:rPr>
        <w:t>fee</w:t>
      </w:r>
      <w:r w:rsidRPr="00AF2386">
        <w:rPr>
          <w:rFonts w:ascii="Calibri" w:eastAsia="Calibri" w:hAnsi="Calibri" w:cs="Calibri"/>
          <w:szCs w:val="22"/>
        </w:rPr>
        <w:t xml:space="preserve">, consideration will first be given to the costs incurred by the school in planning and arranging Instrumental Music Instruction and the cost of any non-returnable items provided to the student. </w:t>
      </w:r>
      <w:r w:rsidR="004E23AF" w:rsidRPr="00AF2386">
        <w:rPr>
          <w:rFonts w:ascii="Calibri" w:eastAsia="Calibri" w:hAnsi="Calibri" w:cs="Calibri"/>
          <w:szCs w:val="22"/>
        </w:rPr>
        <w:t xml:space="preserve">Please refer </w:t>
      </w:r>
      <w:r w:rsidR="00371281" w:rsidRPr="00AF2386">
        <w:rPr>
          <w:rFonts w:ascii="Calibri" w:eastAsia="Calibri" w:hAnsi="Calibri" w:cs="Calibri"/>
          <w:szCs w:val="22"/>
        </w:rPr>
        <w:t>to music program information on Web Site.</w:t>
      </w:r>
    </w:p>
    <w:p w14:paraId="78F906C7" w14:textId="23963646" w:rsidR="009C4FAB" w:rsidRPr="000B63D1" w:rsidRDefault="009C4FAB" w:rsidP="000B63D1">
      <w:pPr>
        <w:pStyle w:val="Heading3"/>
        <w:rPr>
          <w:rFonts w:ascii="Calibri Light" w:hAnsi="Calibri Light" w:cs="Calibri Light"/>
          <w:sz w:val="20"/>
          <w:szCs w:val="20"/>
          <w:lang w:val="en-AU"/>
        </w:rPr>
      </w:pPr>
    </w:p>
    <w:p w14:paraId="3C78F3C2" w14:textId="16BD603E" w:rsidR="00704A7B" w:rsidRPr="00D87D5E" w:rsidRDefault="009C4FAB" w:rsidP="009C4FAB">
      <w:pPr>
        <w:rPr>
          <w:rFonts w:ascii="Calibri" w:eastAsia="Calibri" w:hAnsi="Calibri" w:cs="Calibri"/>
          <w:szCs w:val="22"/>
        </w:rPr>
        <w:sectPr w:rsidR="00704A7B" w:rsidRPr="00D87D5E" w:rsidSect="004436CC">
          <w:headerReference w:type="even" r:id="rId11"/>
          <w:headerReference w:type="default" r:id="rId12"/>
          <w:footerReference w:type="even" r:id="rId13"/>
          <w:footerReference w:type="default" r:id="rId14"/>
          <w:headerReference w:type="first" r:id="rId15"/>
          <w:footerReference w:type="first" r:id="rId16"/>
          <w:pgSz w:w="11900" w:h="16840"/>
          <w:pgMar w:top="2155" w:right="1134" w:bottom="1560" w:left="1134" w:header="284" w:footer="709" w:gutter="0"/>
          <w:cols w:space="708"/>
          <w:docGrid w:linePitch="360"/>
        </w:sectPr>
      </w:pPr>
      <w:r w:rsidRPr="00D87D5E">
        <w:rPr>
          <w:rFonts w:ascii="Calibri" w:eastAsia="Calibri" w:hAnsi="Calibri" w:cs="Calibri"/>
          <w:szCs w:val="22"/>
        </w:rPr>
        <w:t>For further information on the Department’s Parent Payment Policy please see a one-page overview attached</w:t>
      </w:r>
      <w:r w:rsidR="00C858C7">
        <w:rPr>
          <w:rFonts w:ascii="Calibri" w:eastAsia="Calibri" w:hAnsi="Calibri" w:cs="Calibri"/>
          <w:szCs w:val="22"/>
        </w:rPr>
        <w:t>.</w:t>
      </w:r>
    </w:p>
    <w:p w14:paraId="31F53FB0" w14:textId="77777777" w:rsidR="00704A7B" w:rsidRPr="00704A7B" w:rsidRDefault="00704A7B" w:rsidP="00704A7B">
      <w:pPr>
        <w:keepNext/>
        <w:keepLines/>
        <w:spacing w:before="240"/>
        <w:contextualSpacing/>
        <w:outlineLvl w:val="0"/>
        <w:rPr>
          <w:rFonts w:ascii="Calibri" w:eastAsia="MS PGothic" w:hAnsi="Calibri" w:cs="Calibri"/>
          <w:b/>
          <w:caps/>
          <w:color w:val="AF272F"/>
          <w:szCs w:val="16"/>
          <w:lang w:val="en-AU"/>
        </w:rPr>
      </w:pPr>
    </w:p>
    <w:p w14:paraId="09664393" w14:textId="46728215" w:rsidR="00704A7B" w:rsidRPr="009E243E" w:rsidRDefault="00704A7B" w:rsidP="009E243E">
      <w:pPr>
        <w:keepNext/>
        <w:keepLines/>
        <w:spacing w:before="240"/>
        <w:outlineLvl w:val="0"/>
        <w:rPr>
          <w:rFonts w:ascii="Calibri" w:eastAsia="MS PGothic" w:hAnsi="Calibri" w:cs="Calibri"/>
          <w:b/>
          <w:caps/>
          <w:color w:val="E57100" w:themeColor="accent1"/>
          <w:sz w:val="44"/>
          <w:szCs w:val="32"/>
          <w:lang w:val="en-AU"/>
        </w:rPr>
      </w:pPr>
      <w:r w:rsidRPr="009E243E">
        <w:rPr>
          <w:rFonts w:ascii="Calibri" w:eastAsia="MS PGothic" w:hAnsi="Calibri" w:cs="Calibri"/>
          <w:b/>
          <w:caps/>
          <w:color w:val="E57100" w:themeColor="accent1"/>
          <w:sz w:val="44"/>
          <w:szCs w:val="32"/>
          <w:lang w:val="en-AU"/>
        </w:rPr>
        <w:t xml:space="preserve">parent PAYMENTS policy </w:t>
      </w:r>
    </w:p>
    <w:p w14:paraId="333B1A59" w14:textId="77777777" w:rsidR="00704A7B" w:rsidRPr="009E243E" w:rsidRDefault="00704A7B" w:rsidP="009E243E">
      <w:pPr>
        <w:keepNext/>
        <w:keepLines/>
        <w:spacing w:before="120" w:after="240"/>
        <w:outlineLvl w:val="0"/>
        <w:rPr>
          <w:rFonts w:ascii="Calibri" w:eastAsia="MS PGothic" w:hAnsi="Calibri" w:cs="Calibri"/>
          <w:b/>
          <w:caps/>
          <w:color w:val="E57100" w:themeColor="accent1"/>
          <w:sz w:val="44"/>
          <w:szCs w:val="32"/>
          <w:lang w:val="en-AU"/>
        </w:rPr>
      </w:pPr>
      <w:r w:rsidRPr="009E243E">
        <w:rPr>
          <w:rFonts w:ascii="Calibri" w:eastAsia="MS PGothic" w:hAnsi="Calibri" w:cs="Calibri"/>
          <w:b/>
          <w:caps/>
          <w:color w:val="E57100" w:themeColor="accent1"/>
          <w:sz w:val="28"/>
          <w:szCs w:val="28"/>
          <w:lang w:val="en-AU"/>
        </w:rPr>
        <w:t>ONE PAGE OVERVIEW</w:t>
      </w:r>
    </w:p>
    <w:tbl>
      <w:tblPr>
        <w:tblStyle w:val="TableGrid1"/>
        <w:tblW w:w="0" w:type="auto"/>
        <w:tblBorders>
          <w:top w:val="single" w:sz="24" w:space="0" w:color="FFC000"/>
          <w:left w:val="single" w:sz="24" w:space="0" w:color="FFC000"/>
          <w:bottom w:val="single" w:sz="24" w:space="0" w:color="FFC000"/>
          <w:right w:val="single" w:sz="24" w:space="0" w:color="FFC000"/>
          <w:insideH w:val="single" w:sz="24" w:space="0" w:color="FFC000"/>
          <w:insideV w:val="single" w:sz="24" w:space="0" w:color="FFC000"/>
        </w:tblBorders>
        <w:tblLook w:val="04A0" w:firstRow="1" w:lastRow="0" w:firstColumn="1" w:lastColumn="0" w:noHBand="0" w:noVBand="1"/>
      </w:tblPr>
      <w:tblGrid>
        <w:gridCol w:w="1515"/>
        <w:gridCol w:w="8855"/>
      </w:tblGrid>
      <w:tr w:rsidR="00704A7B" w:rsidRPr="00704A7B" w14:paraId="45CB1A84" w14:textId="77777777" w:rsidTr="00704A7B">
        <w:trPr>
          <w:cnfStyle w:val="100000000000" w:firstRow="1" w:lastRow="0" w:firstColumn="0" w:lastColumn="0" w:oddVBand="0" w:evenVBand="0" w:oddHBand="0" w:evenHBand="0" w:firstRowFirstColumn="0" w:firstRowLastColumn="0" w:lastRowFirstColumn="0" w:lastRowLastColumn="0"/>
          <w:trHeight w:val="1177"/>
        </w:trPr>
        <w:tc>
          <w:tcPr>
            <w:cnfStyle w:val="001000000000" w:firstRow="0" w:lastRow="0" w:firstColumn="1" w:lastColumn="0" w:oddVBand="0" w:evenVBand="0" w:oddHBand="0" w:evenHBand="0" w:firstRowFirstColumn="0" w:firstRowLastColumn="0" w:lastRowFirstColumn="0" w:lastRowLastColumn="0"/>
            <w:tcW w:w="1515" w:type="dxa"/>
            <w:shd w:val="clear" w:color="auto" w:fill="FFC000"/>
            <w:vAlign w:val="center"/>
          </w:tcPr>
          <w:p w14:paraId="7D6E87CB" w14:textId="77777777" w:rsidR="00704A7B" w:rsidRPr="00704A7B" w:rsidRDefault="00704A7B" w:rsidP="00704A7B">
            <w:pPr>
              <w:jc w:val="center"/>
              <w:rPr>
                <w:rFonts w:ascii="Calibri" w:eastAsia="Arial" w:hAnsi="Calibri" w:cs="Calibri"/>
                <w:color w:val="auto"/>
                <w:sz w:val="20"/>
                <w:szCs w:val="20"/>
              </w:rPr>
            </w:pPr>
            <w:r w:rsidRPr="00704A7B">
              <w:rPr>
                <w:rFonts w:ascii="Calibri" w:eastAsia="Arial" w:hAnsi="Calibri" w:cs="Calibri"/>
                <w:noProof/>
              </w:rPr>
              <w:drawing>
                <wp:inline distT="0" distB="0" distL="0" distR="0" wp14:anchorId="7965ACCC" wp14:editId="4CA3140B">
                  <wp:extent cx="605468" cy="652444"/>
                  <wp:effectExtent l="0" t="0" r="4445" b="0"/>
                  <wp:docPr id="197"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6"/>
                          <pic:cNvPicPr>
                            <a:picLocks noChangeAspect="1"/>
                          </pic:cNvPicPr>
                        </pic:nvPicPr>
                        <pic:blipFill>
                          <a:blip r:embed="rId17">
                            <a:extLst>
                              <a:ext uri="{28A0092B-C50C-407E-A947-70E740481C1C}">
                                <a14:useLocalDpi xmlns:a14="http://schemas.microsoft.com/office/drawing/2010/main" val="0"/>
                              </a:ext>
                            </a:extLst>
                          </a:blip>
                          <a:stretch>
                            <a:fillRect/>
                          </a:stretch>
                        </pic:blipFill>
                        <pic:spPr>
                          <a:xfrm>
                            <a:off x="0" y="0"/>
                            <a:ext cx="607437" cy="654566"/>
                          </a:xfrm>
                          <a:prstGeom prst="rect">
                            <a:avLst/>
                          </a:prstGeom>
                        </pic:spPr>
                      </pic:pic>
                    </a:graphicData>
                  </a:graphic>
                </wp:inline>
              </w:drawing>
            </w:r>
          </w:p>
        </w:tc>
        <w:tc>
          <w:tcPr>
            <w:tcW w:w="8855" w:type="dxa"/>
            <w:shd w:val="clear" w:color="auto" w:fill="FFFFFF"/>
          </w:tcPr>
          <w:p w14:paraId="145C712F" w14:textId="77777777" w:rsidR="00704A7B" w:rsidRPr="00704A7B" w:rsidRDefault="00704A7B" w:rsidP="00BA313B">
            <w:pPr>
              <w:spacing w:after="80"/>
              <w:cnfStyle w:val="100000000000" w:firstRow="1" w:lastRow="0" w:firstColumn="0" w:lastColumn="0" w:oddVBand="0" w:evenVBand="0" w:oddHBand="0" w:evenHBand="0" w:firstRowFirstColumn="0" w:firstRowLastColumn="0" w:lastRowFirstColumn="0" w:lastRowLastColumn="0"/>
              <w:rPr>
                <w:rFonts w:ascii="Calibri" w:eastAsia="Arial" w:hAnsi="Calibri" w:cs="Calibri"/>
                <w:color w:val="FFC000"/>
                <w:sz w:val="28"/>
                <w:szCs w:val="28"/>
              </w:rPr>
            </w:pPr>
            <w:r w:rsidRPr="00704A7B">
              <w:rPr>
                <w:rFonts w:ascii="Calibri" w:eastAsia="Arial" w:hAnsi="Calibri" w:cs="Calibri"/>
                <w:color w:val="FFC000"/>
                <w:sz w:val="28"/>
                <w:szCs w:val="28"/>
              </w:rPr>
              <w:t>FREE INSTRUCTION</w:t>
            </w:r>
          </w:p>
          <w:p w14:paraId="396EC40F" w14:textId="77777777" w:rsidR="00704A7B" w:rsidRPr="00704A7B" w:rsidRDefault="00704A7B" w:rsidP="00704A7B">
            <w:pPr>
              <w:numPr>
                <w:ilvl w:val="0"/>
                <w:numId w:val="24"/>
              </w:numPr>
              <w:spacing w:line="240" w:lineRule="atLeast"/>
              <w:ind w:left="357" w:hanging="357"/>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color w:val="auto"/>
                <w:szCs w:val="22"/>
              </w:rPr>
            </w:pPr>
            <w:r w:rsidRPr="00704A7B">
              <w:rPr>
                <w:rFonts w:ascii="Calibri" w:eastAsia="Arial" w:hAnsi="Calibri" w:cs="Calibri"/>
                <w:b w:val="0"/>
                <w:color w:val="auto"/>
                <w:szCs w:val="22"/>
              </w:rPr>
              <w:t>Schools provide students with free instruction and ensure students have free access to all items, activities and services that are used by the school to fulfil the standard curriculum requirements in Victorian Curriculum F-10, VCE and VCAL.</w:t>
            </w:r>
          </w:p>
          <w:p w14:paraId="69643ED3" w14:textId="6A4285D5" w:rsidR="00704A7B" w:rsidRPr="00704A7B" w:rsidRDefault="00704A7B" w:rsidP="00704A7B">
            <w:pPr>
              <w:numPr>
                <w:ilvl w:val="0"/>
                <w:numId w:val="24"/>
              </w:numPr>
              <w:spacing w:line="240" w:lineRule="atLeast"/>
              <w:ind w:left="357" w:hanging="357"/>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auto"/>
                <w:szCs w:val="22"/>
              </w:rPr>
            </w:pPr>
            <w:r w:rsidRPr="00704A7B">
              <w:rPr>
                <w:rFonts w:ascii="Calibri" w:eastAsia="Calibri Light" w:hAnsi="Calibri" w:cs="Calibri"/>
                <w:b w:val="0"/>
                <w:color w:val="auto"/>
                <w:szCs w:val="22"/>
              </w:rPr>
              <w:t>Schools may invite parents to make a financial contribution to support the school.</w:t>
            </w:r>
          </w:p>
        </w:tc>
      </w:tr>
    </w:tbl>
    <w:p w14:paraId="1BC50914" w14:textId="77777777" w:rsidR="00704A7B" w:rsidRPr="009E243E" w:rsidRDefault="00704A7B" w:rsidP="00704A7B">
      <w:pPr>
        <w:spacing w:after="0"/>
        <w:rPr>
          <w:rFonts w:ascii="Calibri" w:eastAsia="Arial" w:hAnsi="Calibri" w:cs="Calibri"/>
          <w:color w:val="AF272F"/>
          <w:sz w:val="24"/>
        </w:rPr>
      </w:pPr>
    </w:p>
    <w:tbl>
      <w:tblPr>
        <w:tblStyle w:val="TableGrid1"/>
        <w:tblW w:w="0" w:type="auto"/>
        <w:tblBorders>
          <w:top w:val="single" w:sz="24" w:space="0" w:color="E57100"/>
          <w:left w:val="single" w:sz="24" w:space="0" w:color="E57100"/>
          <w:bottom w:val="single" w:sz="24" w:space="0" w:color="E57100"/>
          <w:right w:val="single" w:sz="24" w:space="0" w:color="E57100"/>
          <w:insideH w:val="single" w:sz="24" w:space="0" w:color="E57100"/>
          <w:insideV w:val="single" w:sz="24" w:space="0" w:color="E57100"/>
        </w:tblBorders>
        <w:tblLook w:val="04A0" w:firstRow="1" w:lastRow="0" w:firstColumn="1" w:lastColumn="0" w:noHBand="0" w:noVBand="1"/>
      </w:tblPr>
      <w:tblGrid>
        <w:gridCol w:w="1515"/>
        <w:gridCol w:w="8855"/>
      </w:tblGrid>
      <w:tr w:rsidR="00704A7B" w:rsidRPr="00704A7B" w14:paraId="59CC5FD0" w14:textId="77777777" w:rsidTr="00704A7B">
        <w:trPr>
          <w:cnfStyle w:val="100000000000" w:firstRow="1" w:lastRow="0" w:firstColumn="0" w:lastColumn="0" w:oddVBand="0" w:evenVBand="0" w:oddHBand="0" w:evenHBand="0" w:firstRowFirstColumn="0" w:firstRowLastColumn="0" w:lastRowFirstColumn="0" w:lastRowLastColumn="0"/>
          <w:trHeight w:val="4608"/>
        </w:trPr>
        <w:tc>
          <w:tcPr>
            <w:cnfStyle w:val="001000000000" w:firstRow="0" w:lastRow="0" w:firstColumn="1" w:lastColumn="0" w:oddVBand="0" w:evenVBand="0" w:oddHBand="0" w:evenHBand="0" w:firstRowFirstColumn="0" w:firstRowLastColumn="0" w:lastRowFirstColumn="0" w:lastRowLastColumn="0"/>
            <w:tcW w:w="1515" w:type="dxa"/>
            <w:tcBorders>
              <w:bottom w:val="single" w:sz="24" w:space="0" w:color="E57100"/>
            </w:tcBorders>
            <w:shd w:val="clear" w:color="auto" w:fill="E57100"/>
            <w:vAlign w:val="center"/>
          </w:tcPr>
          <w:p w14:paraId="70FA16E9" w14:textId="77777777" w:rsidR="00704A7B" w:rsidRPr="00704A7B" w:rsidRDefault="00704A7B" w:rsidP="00704A7B">
            <w:pPr>
              <w:jc w:val="center"/>
              <w:rPr>
                <w:rFonts w:ascii="Calibri" w:eastAsia="Arial" w:hAnsi="Calibri" w:cs="Calibri"/>
                <w:color w:val="auto"/>
                <w:sz w:val="20"/>
                <w:szCs w:val="20"/>
              </w:rPr>
            </w:pPr>
            <w:r w:rsidRPr="00704A7B">
              <w:rPr>
                <w:rFonts w:ascii="Calibri" w:eastAsia="Arial" w:hAnsi="Calibri" w:cs="Calibri"/>
                <w:noProof/>
                <w:sz w:val="20"/>
                <w:szCs w:val="20"/>
              </w:rPr>
              <w:drawing>
                <wp:inline distT="0" distB="0" distL="0" distR="0" wp14:anchorId="2744CAE1" wp14:editId="1527EE43">
                  <wp:extent cx="665018" cy="563120"/>
                  <wp:effectExtent l="0" t="0" r="1905" b="8890"/>
                  <wp:docPr id="1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7"/>
                          <pic:cNvPicPr>
                            <a:picLocks noChangeAspect="1"/>
                          </pic:cNvPicPr>
                        </pic:nvPicPr>
                        <pic:blipFill>
                          <a:blip r:embed="rId18">
                            <a:extLst>
                              <a:ext uri="{28A0092B-C50C-407E-A947-70E740481C1C}">
                                <a14:useLocalDpi xmlns:a14="http://schemas.microsoft.com/office/drawing/2010/main" val="0"/>
                              </a:ext>
                            </a:extLst>
                          </a:blip>
                          <a:stretch>
                            <a:fillRect/>
                          </a:stretch>
                        </pic:blipFill>
                        <pic:spPr>
                          <a:xfrm>
                            <a:off x="0" y="0"/>
                            <a:ext cx="672759" cy="569675"/>
                          </a:xfrm>
                          <a:prstGeom prst="rect">
                            <a:avLst/>
                          </a:prstGeom>
                        </pic:spPr>
                      </pic:pic>
                    </a:graphicData>
                  </a:graphic>
                </wp:inline>
              </w:drawing>
            </w:r>
          </w:p>
        </w:tc>
        <w:tc>
          <w:tcPr>
            <w:tcW w:w="8855" w:type="dxa"/>
            <w:shd w:val="clear" w:color="auto" w:fill="FFFFFF"/>
          </w:tcPr>
          <w:p w14:paraId="454DCFE5" w14:textId="77777777" w:rsidR="00704A7B" w:rsidRPr="00704A7B" w:rsidRDefault="00704A7B" w:rsidP="00BA313B">
            <w:pPr>
              <w:spacing w:after="80"/>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FFC000"/>
                <w:sz w:val="28"/>
                <w:szCs w:val="28"/>
              </w:rPr>
            </w:pPr>
            <w:r w:rsidRPr="00704A7B">
              <w:rPr>
                <w:rFonts w:ascii="Calibri" w:eastAsia="Arial" w:hAnsi="Calibri" w:cs="Calibri"/>
                <w:bCs/>
                <w:color w:val="E57100"/>
                <w:sz w:val="28"/>
                <w:szCs w:val="28"/>
              </w:rPr>
              <w:t>PARENT PAYMENT REQUESTS</w:t>
            </w:r>
          </w:p>
          <w:p w14:paraId="552D69B8" w14:textId="77777777" w:rsidR="00704A7B" w:rsidRPr="00704A7B" w:rsidRDefault="00704A7B" w:rsidP="00704A7B">
            <w:pPr>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bCs/>
                <w:color w:val="000000"/>
                <w:szCs w:val="22"/>
              </w:rPr>
            </w:pPr>
            <w:r w:rsidRPr="00704A7B">
              <w:rPr>
                <w:rFonts w:ascii="Calibri" w:eastAsia="Arial" w:hAnsi="Calibri" w:cs="Calibri"/>
                <w:b w:val="0"/>
                <w:bCs/>
                <w:color w:val="000000"/>
                <w:szCs w:val="22"/>
              </w:rPr>
              <w:t>Schools can request contributions from parents under three categories:</w:t>
            </w:r>
            <w:r w:rsidRPr="00704A7B">
              <w:rPr>
                <w:rFonts w:ascii="Calibri" w:eastAsia="Arial" w:hAnsi="Calibri" w:cs="Calibri"/>
                <w:b w:val="0"/>
                <w:bCs/>
                <w:noProof/>
                <w:color w:val="auto"/>
                <w:szCs w:val="22"/>
              </w:rPr>
              <w:t xml:space="preserve"> </w:t>
            </w:r>
          </w:p>
          <w:tbl>
            <w:tblPr>
              <w:tblStyle w:val="TableGrid1"/>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FFE2C6"/>
              <w:tblLook w:val="04A0" w:firstRow="1" w:lastRow="0" w:firstColumn="1" w:lastColumn="0" w:noHBand="0" w:noVBand="1"/>
            </w:tblPr>
            <w:tblGrid>
              <w:gridCol w:w="2864"/>
              <w:gridCol w:w="2864"/>
              <w:gridCol w:w="2865"/>
            </w:tblGrid>
            <w:tr w:rsidR="00704A7B" w:rsidRPr="00704A7B" w14:paraId="24DA83B3" w14:textId="77777777" w:rsidTr="00704A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4" w:type="dxa"/>
                  <w:shd w:val="clear" w:color="auto" w:fill="FFE2C6"/>
                </w:tcPr>
                <w:p w14:paraId="4A3D9667" w14:textId="77777777" w:rsidR="00704A7B" w:rsidRPr="00704A7B" w:rsidRDefault="00704A7B" w:rsidP="00704A7B">
                  <w:pPr>
                    <w:jc w:val="center"/>
                    <w:rPr>
                      <w:rFonts w:ascii="Calibri" w:eastAsia="Arial" w:hAnsi="Calibri" w:cs="Calibri"/>
                      <w:bCs/>
                      <w:color w:val="000000"/>
                      <w:szCs w:val="22"/>
                    </w:rPr>
                  </w:pPr>
                  <w:r w:rsidRPr="00704A7B">
                    <w:rPr>
                      <w:rFonts w:ascii="Calibri" w:eastAsia="Arial" w:hAnsi="Calibri" w:cs="Calibri"/>
                      <w:bCs/>
                      <w:color w:val="000000"/>
                      <w:szCs w:val="22"/>
                    </w:rPr>
                    <w:t>Curriculum Contributions</w:t>
                  </w:r>
                </w:p>
                <w:p w14:paraId="37BFD019" w14:textId="77777777" w:rsidR="00704A7B" w:rsidRPr="00704A7B" w:rsidRDefault="00704A7B" w:rsidP="00704A7B">
                  <w:pPr>
                    <w:rPr>
                      <w:rFonts w:ascii="Calibri" w:eastAsia="Arial" w:hAnsi="Calibri" w:cs="Calibri"/>
                      <w:b w:val="0"/>
                      <w:bCs/>
                      <w:color w:val="000000"/>
                      <w:szCs w:val="22"/>
                    </w:rPr>
                  </w:pPr>
                  <w:r w:rsidRPr="00704A7B">
                    <w:rPr>
                      <w:rFonts w:ascii="Calibri" w:eastAsia="Arial" w:hAnsi="Calibri" w:cs="Calibri"/>
                      <w:b w:val="0"/>
                      <w:bCs/>
                      <w:color w:val="000000"/>
                      <w:szCs w:val="22"/>
                    </w:rPr>
                    <w:t>Voluntary financial contributions for curriculum items and activities which the school deems necessary for students to learn the Curriculum.</w:t>
                  </w:r>
                </w:p>
              </w:tc>
              <w:tc>
                <w:tcPr>
                  <w:tcW w:w="2864" w:type="dxa"/>
                  <w:shd w:val="clear" w:color="auto" w:fill="FFE2C6"/>
                </w:tcPr>
                <w:p w14:paraId="549F3163" w14:textId="77777777" w:rsidR="00704A7B" w:rsidRPr="00704A7B" w:rsidRDefault="00704A7B" w:rsidP="00704A7B">
                  <w:pPr>
                    <w:contextualSpacing/>
                    <w:jc w:val="center"/>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000000"/>
                      <w:szCs w:val="22"/>
                    </w:rPr>
                  </w:pPr>
                  <w:r w:rsidRPr="00704A7B">
                    <w:rPr>
                      <w:rFonts w:ascii="Calibri" w:eastAsia="Arial" w:hAnsi="Calibri" w:cs="Calibri"/>
                      <w:bCs/>
                      <w:color w:val="000000"/>
                      <w:szCs w:val="22"/>
                    </w:rPr>
                    <w:t xml:space="preserve">Other </w:t>
                  </w:r>
                </w:p>
                <w:p w14:paraId="7A3688CA" w14:textId="77777777" w:rsidR="00704A7B" w:rsidRPr="00704A7B" w:rsidRDefault="00704A7B" w:rsidP="00704A7B">
                  <w:pPr>
                    <w:jc w:val="center"/>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000000"/>
                      <w:szCs w:val="22"/>
                    </w:rPr>
                  </w:pPr>
                  <w:r w:rsidRPr="00704A7B">
                    <w:rPr>
                      <w:rFonts w:ascii="Calibri" w:eastAsia="Arial" w:hAnsi="Calibri" w:cs="Calibri"/>
                      <w:bCs/>
                      <w:color w:val="000000"/>
                      <w:szCs w:val="22"/>
                    </w:rPr>
                    <w:t>Contributions</w:t>
                  </w:r>
                </w:p>
                <w:p w14:paraId="192AA7D1" w14:textId="77777777" w:rsidR="00704A7B" w:rsidRPr="00704A7B" w:rsidRDefault="00704A7B" w:rsidP="00704A7B">
                  <w:pPr>
                    <w:contextualSpacing/>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bCs/>
                      <w:color w:val="000000"/>
                      <w:szCs w:val="22"/>
                    </w:rPr>
                  </w:pPr>
                  <w:r w:rsidRPr="00704A7B">
                    <w:rPr>
                      <w:rFonts w:ascii="Calibri" w:eastAsia="Arial" w:hAnsi="Calibri" w:cs="Calibri"/>
                      <w:b w:val="0"/>
                      <w:bCs/>
                      <w:color w:val="000000"/>
                      <w:szCs w:val="22"/>
                    </w:rPr>
                    <w:t>Voluntary financial contributions for non-curriculum items and activities that relate to the school’s functions and objectives.</w:t>
                  </w:r>
                </w:p>
              </w:tc>
              <w:tc>
                <w:tcPr>
                  <w:tcW w:w="2865" w:type="dxa"/>
                  <w:shd w:val="clear" w:color="auto" w:fill="FFE2C6"/>
                </w:tcPr>
                <w:p w14:paraId="1474CF46" w14:textId="77777777" w:rsidR="00704A7B" w:rsidRPr="00704A7B" w:rsidRDefault="00704A7B" w:rsidP="00704A7B">
                  <w:pPr>
                    <w:jc w:val="center"/>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000000"/>
                      <w:szCs w:val="22"/>
                    </w:rPr>
                  </w:pPr>
                  <w:r w:rsidRPr="00704A7B">
                    <w:rPr>
                      <w:rFonts w:ascii="Calibri" w:eastAsia="Arial" w:hAnsi="Calibri" w:cs="Calibri"/>
                      <w:bCs/>
                      <w:color w:val="000000"/>
                      <w:szCs w:val="22"/>
                    </w:rPr>
                    <w:t>Extra-Curricular Items and Activities</w:t>
                  </w:r>
                </w:p>
                <w:p w14:paraId="60407BCE" w14:textId="77777777" w:rsidR="00704A7B" w:rsidRPr="00704A7B" w:rsidRDefault="00704A7B" w:rsidP="00704A7B">
                  <w:pPr>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bCs/>
                      <w:color w:val="000000"/>
                      <w:szCs w:val="22"/>
                    </w:rPr>
                  </w:pPr>
                  <w:r w:rsidRPr="00704A7B">
                    <w:rPr>
                      <w:rFonts w:ascii="Calibri" w:eastAsia="Arial" w:hAnsi="Calibri" w:cs="Calibri"/>
                      <w:b w:val="0"/>
                      <w:bCs/>
                      <w:color w:val="000000"/>
                      <w:szCs w:val="22"/>
                    </w:rPr>
                    <w:t>Items and activities that enhance or broaden the schooling experience of students and are above and beyond what the school provides for free to deliver the Curriculum. These are provided on a user-pays basis.</w:t>
                  </w:r>
                </w:p>
              </w:tc>
            </w:tr>
          </w:tbl>
          <w:p w14:paraId="6DFB3926" w14:textId="77777777" w:rsidR="00704A7B" w:rsidRPr="00704A7B" w:rsidRDefault="00704A7B" w:rsidP="00704A7B">
            <w:pPr>
              <w:numPr>
                <w:ilvl w:val="0"/>
                <w:numId w:val="25"/>
              </w:numPr>
              <w:spacing w:line="240" w:lineRule="atLeast"/>
              <w:contextualSpacing/>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bCs/>
                <w:color w:val="000000"/>
                <w:szCs w:val="22"/>
              </w:rPr>
            </w:pPr>
            <w:r w:rsidRPr="00704A7B">
              <w:rPr>
                <w:rFonts w:ascii="Calibri" w:eastAsia="Arial" w:hAnsi="Calibri" w:cs="Calibri"/>
                <w:b w:val="0"/>
                <w:bCs/>
                <w:color w:val="000000"/>
                <w:szCs w:val="22"/>
              </w:rPr>
              <w:t>Schools may also invite parents to supply or purchase educational items to use and own (</w:t>
            </w:r>
            <w:proofErr w:type="gramStart"/>
            <w:r w:rsidRPr="00704A7B">
              <w:rPr>
                <w:rFonts w:ascii="Calibri" w:eastAsia="Arial" w:hAnsi="Calibri" w:cs="Calibri"/>
                <w:b w:val="0"/>
                <w:bCs/>
                <w:color w:val="000000"/>
                <w:szCs w:val="22"/>
              </w:rPr>
              <w:t>e.g.</w:t>
            </w:r>
            <w:proofErr w:type="gramEnd"/>
            <w:r w:rsidRPr="00704A7B">
              <w:rPr>
                <w:rFonts w:ascii="Calibri" w:eastAsia="Arial" w:hAnsi="Calibri" w:cs="Calibri"/>
                <w:b w:val="0"/>
                <w:bCs/>
                <w:color w:val="000000"/>
                <w:szCs w:val="22"/>
              </w:rPr>
              <w:t xml:space="preserve"> textbooks, stationery, digital devices).</w:t>
            </w:r>
          </w:p>
        </w:tc>
      </w:tr>
    </w:tbl>
    <w:p w14:paraId="108495E4" w14:textId="77777777" w:rsidR="00704A7B" w:rsidRPr="009E243E" w:rsidRDefault="00704A7B" w:rsidP="00704A7B">
      <w:pPr>
        <w:spacing w:after="0"/>
        <w:rPr>
          <w:rFonts w:ascii="Calibri" w:eastAsia="Arial" w:hAnsi="Calibri" w:cs="Calibri"/>
          <w:color w:val="AF272F"/>
          <w:sz w:val="24"/>
        </w:rPr>
      </w:pPr>
    </w:p>
    <w:tbl>
      <w:tblPr>
        <w:tblStyle w:val="TableGrid1"/>
        <w:tblW w:w="0" w:type="auto"/>
        <w:tblBorders>
          <w:top w:val="single" w:sz="24" w:space="0" w:color="AF272F"/>
          <w:left w:val="single" w:sz="24" w:space="0" w:color="AF272F"/>
          <w:bottom w:val="single" w:sz="24" w:space="0" w:color="AF272F"/>
          <w:right w:val="single" w:sz="24" w:space="0" w:color="AF272F"/>
          <w:insideH w:val="single" w:sz="24" w:space="0" w:color="AF272F"/>
          <w:insideV w:val="single" w:sz="24" w:space="0" w:color="AF272F"/>
        </w:tblBorders>
        <w:tblLook w:val="04A0" w:firstRow="1" w:lastRow="0" w:firstColumn="1" w:lastColumn="0" w:noHBand="0" w:noVBand="1"/>
      </w:tblPr>
      <w:tblGrid>
        <w:gridCol w:w="1515"/>
        <w:gridCol w:w="8855"/>
      </w:tblGrid>
      <w:tr w:rsidR="00704A7B" w:rsidRPr="00704A7B" w14:paraId="4122EB85" w14:textId="77777777" w:rsidTr="00704A7B">
        <w:trPr>
          <w:cnfStyle w:val="100000000000" w:firstRow="1" w:lastRow="0" w:firstColumn="0" w:lastColumn="0" w:oddVBand="0" w:evenVBand="0" w:oddHBand="0" w:evenHBand="0" w:firstRowFirstColumn="0" w:firstRowLastColumn="0" w:lastRowFirstColumn="0" w:lastRowLastColumn="0"/>
          <w:trHeight w:val="1575"/>
        </w:trPr>
        <w:tc>
          <w:tcPr>
            <w:cnfStyle w:val="001000000000" w:firstRow="0" w:lastRow="0" w:firstColumn="1" w:lastColumn="0" w:oddVBand="0" w:evenVBand="0" w:oddHBand="0" w:evenHBand="0" w:firstRowFirstColumn="0" w:firstRowLastColumn="0" w:lastRowFirstColumn="0" w:lastRowLastColumn="0"/>
            <w:tcW w:w="1515" w:type="dxa"/>
            <w:vAlign w:val="center"/>
          </w:tcPr>
          <w:p w14:paraId="497711D0" w14:textId="506A3432" w:rsidR="00704A7B" w:rsidRPr="00704A7B" w:rsidRDefault="00704A7B" w:rsidP="00704A7B">
            <w:pPr>
              <w:jc w:val="center"/>
              <w:rPr>
                <w:rFonts w:ascii="Calibri" w:eastAsia="Arial" w:hAnsi="Calibri" w:cs="Calibri"/>
                <w:color w:val="auto"/>
                <w:sz w:val="20"/>
                <w:szCs w:val="20"/>
              </w:rPr>
            </w:pPr>
            <w:r w:rsidRPr="00225197">
              <w:rPr>
                <w:rFonts w:ascii="Calibri" w:hAnsi="Calibri" w:cs="Calibri"/>
                <w:noProof/>
              </w:rPr>
              <w:drawing>
                <wp:inline distT="0" distB="0" distL="0" distR="0" wp14:anchorId="1561557B" wp14:editId="52191810">
                  <wp:extent cx="626745" cy="551445"/>
                  <wp:effectExtent l="0" t="0" r="1905" b="1270"/>
                  <wp:docPr id="198"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4"/>
                          <pic:cNvPicPr>
                            <a:picLocks noChangeAspect="1"/>
                          </pic:cNvPicPr>
                        </pic:nvPicPr>
                        <pic:blipFill>
                          <a:blip r:embed="rId19">
                            <a:extLst>
                              <a:ext uri="{28A0092B-C50C-407E-A947-70E740481C1C}">
                                <a14:useLocalDpi xmlns:a14="http://schemas.microsoft.com/office/drawing/2010/main" val="0"/>
                              </a:ext>
                            </a:extLst>
                          </a:blip>
                          <a:stretch>
                            <a:fillRect/>
                          </a:stretch>
                        </pic:blipFill>
                        <pic:spPr>
                          <a:xfrm>
                            <a:off x="0" y="0"/>
                            <a:ext cx="640371" cy="563434"/>
                          </a:xfrm>
                          <a:prstGeom prst="rect">
                            <a:avLst/>
                          </a:prstGeom>
                        </pic:spPr>
                      </pic:pic>
                    </a:graphicData>
                  </a:graphic>
                </wp:inline>
              </w:drawing>
            </w:r>
          </w:p>
        </w:tc>
        <w:tc>
          <w:tcPr>
            <w:tcW w:w="8855" w:type="dxa"/>
            <w:shd w:val="clear" w:color="auto" w:fill="FFFFFF"/>
          </w:tcPr>
          <w:p w14:paraId="77F32510" w14:textId="77777777" w:rsidR="00704A7B" w:rsidRPr="00704A7B" w:rsidRDefault="00704A7B" w:rsidP="00BA313B">
            <w:pPr>
              <w:spacing w:after="80"/>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AF272F"/>
                <w:sz w:val="28"/>
                <w:szCs w:val="28"/>
              </w:rPr>
            </w:pPr>
            <w:r w:rsidRPr="00704A7B">
              <w:rPr>
                <w:rFonts w:ascii="Calibri" w:eastAsia="Arial" w:hAnsi="Calibri" w:cs="Calibri"/>
                <w:bCs/>
                <w:color w:val="AF272F"/>
                <w:sz w:val="28"/>
                <w:szCs w:val="28"/>
              </w:rPr>
              <w:t>FINANCIAL HELP FOR FAMILIES</w:t>
            </w:r>
          </w:p>
          <w:p w14:paraId="45E1C21C" w14:textId="77777777" w:rsidR="00704A7B" w:rsidRPr="00704A7B" w:rsidRDefault="00704A7B" w:rsidP="00704A7B">
            <w:pPr>
              <w:numPr>
                <w:ilvl w:val="0"/>
                <w:numId w:val="23"/>
              </w:numPr>
              <w:spacing w:line="240" w:lineRule="atLeast"/>
              <w:ind w:left="357" w:hanging="357"/>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color w:val="000000"/>
                <w:szCs w:val="22"/>
              </w:rPr>
            </w:pPr>
            <w:r w:rsidRPr="00704A7B">
              <w:rPr>
                <w:rFonts w:ascii="Calibri" w:eastAsia="Arial" w:hAnsi="Calibri" w:cs="Calibri"/>
                <w:b w:val="0"/>
                <w:color w:val="000000"/>
                <w:szCs w:val="22"/>
              </w:rPr>
              <w:t>Schools put in place financial hardship arrangements to support families who cannot pay for items or activities so that their child doesn’t miss out.</w:t>
            </w:r>
          </w:p>
          <w:p w14:paraId="00E08A36" w14:textId="77777777" w:rsidR="00704A7B" w:rsidRPr="00704A7B" w:rsidRDefault="00704A7B" w:rsidP="00704A7B">
            <w:pPr>
              <w:numPr>
                <w:ilvl w:val="0"/>
                <w:numId w:val="23"/>
              </w:numPr>
              <w:spacing w:line="240" w:lineRule="atLeast"/>
              <w:ind w:left="357" w:hanging="357"/>
              <w:cnfStyle w:val="100000000000" w:firstRow="1" w:lastRow="0" w:firstColumn="0" w:lastColumn="0" w:oddVBand="0" w:evenVBand="0" w:oddHBand="0" w:evenHBand="0" w:firstRowFirstColumn="0" w:firstRowLastColumn="0" w:lastRowFirstColumn="0" w:lastRowLastColumn="0"/>
              <w:rPr>
                <w:rFonts w:ascii="Calibri" w:eastAsia="Arial" w:hAnsi="Calibri" w:cs="Calibri"/>
                <w:color w:val="000000"/>
                <w:sz w:val="20"/>
                <w:szCs w:val="20"/>
              </w:rPr>
            </w:pPr>
            <w:r w:rsidRPr="00704A7B">
              <w:rPr>
                <w:rFonts w:ascii="Calibri" w:eastAsia="Arial" w:hAnsi="Calibri" w:cs="Calibri"/>
                <w:b w:val="0"/>
                <w:color w:val="000000"/>
                <w:szCs w:val="22"/>
              </w:rPr>
              <w:t>Schools have a nominated parent payment contact person(s) that parents can have a confidential discussion with regarding financial hardship arrangements.</w:t>
            </w:r>
          </w:p>
        </w:tc>
      </w:tr>
    </w:tbl>
    <w:p w14:paraId="73B2261B" w14:textId="77777777" w:rsidR="00704A7B" w:rsidRPr="009E243E" w:rsidRDefault="00704A7B" w:rsidP="00704A7B">
      <w:pPr>
        <w:spacing w:after="0"/>
        <w:rPr>
          <w:rFonts w:ascii="Calibri" w:eastAsia="Arial" w:hAnsi="Calibri" w:cs="Calibri"/>
          <w:color w:val="AF272F"/>
          <w:sz w:val="24"/>
        </w:rPr>
      </w:pPr>
    </w:p>
    <w:tbl>
      <w:tblPr>
        <w:tblStyle w:val="TableGrid1"/>
        <w:tblW w:w="0" w:type="auto"/>
        <w:tblBorders>
          <w:top w:val="single" w:sz="24" w:space="0" w:color="53565A"/>
          <w:left w:val="single" w:sz="24" w:space="0" w:color="53565A"/>
          <w:bottom w:val="single" w:sz="24" w:space="0" w:color="53565A"/>
          <w:right w:val="single" w:sz="24" w:space="0" w:color="53565A"/>
          <w:insideH w:val="single" w:sz="24" w:space="0" w:color="53565A"/>
          <w:insideV w:val="single" w:sz="24" w:space="0" w:color="53565A"/>
        </w:tblBorders>
        <w:tblLook w:val="04A0" w:firstRow="1" w:lastRow="0" w:firstColumn="1" w:lastColumn="0" w:noHBand="0" w:noVBand="1"/>
      </w:tblPr>
      <w:tblGrid>
        <w:gridCol w:w="1515"/>
        <w:gridCol w:w="8855"/>
      </w:tblGrid>
      <w:tr w:rsidR="00704A7B" w:rsidRPr="00704A7B" w14:paraId="006DAD0C" w14:textId="77777777" w:rsidTr="00704A7B">
        <w:trPr>
          <w:cnfStyle w:val="100000000000" w:firstRow="1" w:lastRow="0" w:firstColumn="0" w:lastColumn="0" w:oddVBand="0" w:evenVBand="0" w:oddHBand="0" w:evenHBand="0" w:firstRowFirstColumn="0" w:firstRowLastColumn="0" w:lastRowFirstColumn="0" w:lastRowLastColumn="0"/>
          <w:trHeight w:val="648"/>
        </w:trPr>
        <w:tc>
          <w:tcPr>
            <w:cnfStyle w:val="001000000000" w:firstRow="0" w:lastRow="0" w:firstColumn="1" w:lastColumn="0" w:oddVBand="0" w:evenVBand="0" w:oddHBand="0" w:evenHBand="0" w:firstRowFirstColumn="0" w:firstRowLastColumn="0" w:lastRowFirstColumn="0" w:lastRowLastColumn="0"/>
            <w:tcW w:w="1515" w:type="dxa"/>
            <w:shd w:val="clear" w:color="auto" w:fill="53565A"/>
            <w:vAlign w:val="center"/>
          </w:tcPr>
          <w:p w14:paraId="146CC87B" w14:textId="77777777" w:rsidR="00704A7B" w:rsidRPr="00704A7B" w:rsidRDefault="00704A7B" w:rsidP="00704A7B">
            <w:pPr>
              <w:jc w:val="center"/>
              <w:rPr>
                <w:rFonts w:ascii="Calibri" w:eastAsia="Arial" w:hAnsi="Calibri" w:cs="Calibri"/>
                <w:color w:val="auto"/>
                <w:sz w:val="20"/>
                <w:szCs w:val="20"/>
              </w:rPr>
            </w:pPr>
            <w:r w:rsidRPr="00704A7B">
              <w:rPr>
                <w:rFonts w:ascii="Calibri" w:eastAsia="Arial" w:hAnsi="Calibri" w:cs="Calibri"/>
                <w:noProof/>
              </w:rPr>
              <w:drawing>
                <wp:inline distT="0" distB="0" distL="0" distR="0" wp14:anchorId="3F125F18" wp14:editId="3ED6FB67">
                  <wp:extent cx="566928" cy="603504"/>
                  <wp:effectExtent l="0" t="0" r="5080" b="6350"/>
                  <wp:docPr id="196"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pic:cNvPicPr>
                            <a:picLocks noChangeAspect="1"/>
                          </pic:cNvPicPr>
                        </pic:nvPicPr>
                        <pic:blipFill>
                          <a:blip r:embed="rId20">
                            <a:extLst>
                              <a:ext uri="{28A0092B-C50C-407E-A947-70E740481C1C}">
                                <a14:useLocalDpi xmlns:a14="http://schemas.microsoft.com/office/drawing/2010/main" val="0"/>
                              </a:ext>
                            </a:extLst>
                          </a:blip>
                          <a:stretch>
                            <a:fillRect/>
                          </a:stretch>
                        </pic:blipFill>
                        <pic:spPr>
                          <a:xfrm>
                            <a:off x="0" y="0"/>
                            <a:ext cx="566928" cy="603504"/>
                          </a:xfrm>
                          <a:prstGeom prst="rect">
                            <a:avLst/>
                          </a:prstGeom>
                        </pic:spPr>
                      </pic:pic>
                    </a:graphicData>
                  </a:graphic>
                </wp:inline>
              </w:drawing>
            </w:r>
          </w:p>
        </w:tc>
        <w:tc>
          <w:tcPr>
            <w:tcW w:w="8855" w:type="dxa"/>
            <w:shd w:val="clear" w:color="auto" w:fill="FFFFFF"/>
          </w:tcPr>
          <w:p w14:paraId="2C53D51A" w14:textId="77777777" w:rsidR="00704A7B" w:rsidRPr="00704A7B" w:rsidRDefault="00704A7B" w:rsidP="00BA313B">
            <w:pPr>
              <w:spacing w:after="80"/>
              <w:cnfStyle w:val="100000000000" w:firstRow="1" w:lastRow="0" w:firstColumn="0" w:lastColumn="0" w:oddVBand="0" w:evenVBand="0" w:oddHBand="0" w:evenHBand="0" w:firstRowFirstColumn="0" w:firstRowLastColumn="0" w:lastRowFirstColumn="0" w:lastRowLastColumn="0"/>
              <w:rPr>
                <w:rFonts w:ascii="Calibri" w:eastAsia="Arial" w:hAnsi="Calibri" w:cs="Calibri"/>
                <w:color w:val="3B3838"/>
                <w:sz w:val="28"/>
                <w:szCs w:val="28"/>
              </w:rPr>
            </w:pPr>
            <w:r w:rsidRPr="00704A7B">
              <w:rPr>
                <w:rFonts w:ascii="Calibri" w:eastAsia="Arial" w:hAnsi="Calibri" w:cs="Calibri"/>
                <w:color w:val="3B3838"/>
                <w:sz w:val="28"/>
                <w:szCs w:val="28"/>
              </w:rPr>
              <w:t>SCHOOL PROCESSES</w:t>
            </w:r>
          </w:p>
          <w:p w14:paraId="1710F402" w14:textId="5B2C87FC" w:rsidR="00704A7B" w:rsidRPr="00704A7B" w:rsidRDefault="00C806A3" w:rsidP="00704A7B">
            <w:pPr>
              <w:numPr>
                <w:ilvl w:val="0"/>
                <w:numId w:val="25"/>
              </w:numPr>
              <w:spacing w:line="240" w:lineRule="atLeast"/>
              <w:cnfStyle w:val="100000000000" w:firstRow="1" w:lastRow="0" w:firstColumn="0" w:lastColumn="0" w:oddVBand="0" w:evenVBand="0" w:oddHBand="0" w:evenHBand="0" w:firstRowFirstColumn="0" w:firstRowLastColumn="0" w:lastRowFirstColumn="0" w:lastRowLastColumn="0"/>
              <w:rPr>
                <w:rFonts w:ascii="Calibri" w:eastAsia="Calibri Light" w:hAnsi="Calibri" w:cs="Calibri"/>
                <w:color w:val="auto"/>
                <w:szCs w:val="22"/>
              </w:rPr>
            </w:pPr>
            <w:r w:rsidRPr="00704A7B">
              <w:rPr>
                <w:rFonts w:ascii="Calibri" w:eastAsia="Calibri Light" w:hAnsi="Calibri" w:cs="Calibri"/>
                <w:b w:val="0"/>
                <w:bCs/>
                <w:color w:val="auto"/>
                <w:szCs w:val="22"/>
              </w:rPr>
              <w:t xml:space="preserve">Schools must </w:t>
            </w:r>
            <w:r w:rsidRPr="00F326B6">
              <w:rPr>
                <w:rFonts w:ascii="Calibri" w:eastAsia="Calibri Light" w:hAnsi="Calibri" w:cs="Calibri"/>
                <w:b w:val="0"/>
                <w:bCs/>
                <w:color w:val="auto"/>
                <w:szCs w:val="22"/>
              </w:rPr>
              <w:t xml:space="preserve">obtain school council approval for their parent payment arrangements </w:t>
            </w:r>
            <w:r>
              <w:rPr>
                <w:rFonts w:ascii="Calibri" w:eastAsia="Calibri Light" w:hAnsi="Calibri" w:cs="Calibri"/>
                <w:b w:val="0"/>
                <w:bCs/>
                <w:color w:val="auto"/>
                <w:szCs w:val="22"/>
              </w:rPr>
              <w:t xml:space="preserve">and </w:t>
            </w:r>
            <w:r w:rsidRPr="00704A7B">
              <w:rPr>
                <w:rFonts w:ascii="Calibri" w:eastAsia="Calibri Light" w:hAnsi="Calibri" w:cs="Calibri"/>
                <w:b w:val="0"/>
                <w:bCs/>
                <w:color w:val="auto"/>
                <w:szCs w:val="22"/>
              </w:rPr>
              <w:t>publish all requests and communications for each year level on their school website for transparency.</w:t>
            </w:r>
          </w:p>
        </w:tc>
      </w:tr>
    </w:tbl>
    <w:p w14:paraId="1983556B" w14:textId="72E14E8A" w:rsidR="00122369" w:rsidRPr="00704A7B" w:rsidRDefault="00704A7B" w:rsidP="00704A7B">
      <w:pPr>
        <w:rPr>
          <w:rFonts w:ascii="Calibri" w:eastAsia="Arial" w:hAnsi="Calibri" w:cs="Calibri"/>
          <w:sz w:val="8"/>
          <w:szCs w:val="8"/>
        </w:rPr>
      </w:pPr>
      <w:r w:rsidRPr="00704A7B">
        <w:rPr>
          <w:rFonts w:ascii="Calibri" w:eastAsia="Arial" w:hAnsi="Calibri" w:cs="Calibri"/>
          <w:noProof/>
          <w:sz w:val="8"/>
          <w:szCs w:val="8"/>
        </w:rPr>
        <w:drawing>
          <wp:anchor distT="0" distB="0" distL="114300" distR="114300" simplePos="0" relativeHeight="251658241" behindDoc="0" locked="0" layoutInCell="1" allowOverlap="1" wp14:anchorId="58777688" wp14:editId="7A0B309F">
            <wp:simplePos x="0" y="0"/>
            <wp:positionH relativeFrom="margin">
              <wp:posOffset>3788410</wp:posOffset>
            </wp:positionH>
            <wp:positionV relativeFrom="paragraph">
              <wp:posOffset>6205855</wp:posOffset>
            </wp:positionV>
            <wp:extent cx="950595" cy="1675765"/>
            <wp:effectExtent l="0" t="0" r="1905" b="635"/>
            <wp:wrapNone/>
            <wp:docPr id="5" name="Picture 7">
              <a:extLst xmlns:a="http://schemas.openxmlformats.org/drawingml/2006/main">
                <a:ext uri="{FF2B5EF4-FFF2-40B4-BE49-F238E27FC236}">
                  <a16:creationId xmlns:a16="http://schemas.microsoft.com/office/drawing/2014/main" id="{79E1F517-BFCD-4258-9C9E-0CB2D492994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79E1F517-BFCD-4258-9C9E-0CB2D492994A}"/>
                        </a:ext>
                      </a:extLst>
                    </pic:cNvPr>
                    <pic:cNvPicPr>
                      <a:picLocks noChangeAspect="1"/>
                    </pic:cNvPicPr>
                  </pic:nvPicPr>
                  <pic:blipFill rotWithShape="1">
                    <a:blip r:embed="rId21" cstate="screen">
                      <a:extLst>
                        <a:ext uri="{28A0092B-C50C-407E-A947-70E740481C1C}">
                          <a14:useLocalDpi xmlns:a14="http://schemas.microsoft.com/office/drawing/2010/main" val="0"/>
                        </a:ext>
                      </a:extLst>
                    </a:blip>
                    <a:srcRect l="70302"/>
                    <a:stretch/>
                  </pic:blipFill>
                  <pic:spPr>
                    <a:xfrm>
                      <a:off x="0" y="0"/>
                      <a:ext cx="950595" cy="1675765"/>
                    </a:xfrm>
                    <a:prstGeom prst="rect">
                      <a:avLst/>
                    </a:prstGeom>
                  </pic:spPr>
                </pic:pic>
              </a:graphicData>
            </a:graphic>
            <wp14:sizeRelH relativeFrom="page">
              <wp14:pctWidth>0</wp14:pctWidth>
            </wp14:sizeRelH>
            <wp14:sizeRelV relativeFrom="page">
              <wp14:pctHeight>0</wp14:pctHeight>
            </wp14:sizeRelV>
          </wp:anchor>
        </w:drawing>
      </w:r>
      <w:r w:rsidRPr="00704A7B">
        <w:rPr>
          <w:rFonts w:ascii="Calibri" w:eastAsia="Arial" w:hAnsi="Calibri" w:cs="Calibri"/>
          <w:noProof/>
          <w:sz w:val="8"/>
          <w:szCs w:val="8"/>
        </w:rPr>
        <w:drawing>
          <wp:anchor distT="0" distB="0" distL="114300" distR="114300" simplePos="0" relativeHeight="251658240" behindDoc="0" locked="0" layoutInCell="1" allowOverlap="1" wp14:anchorId="1A552F36" wp14:editId="5100F060">
            <wp:simplePos x="0" y="0"/>
            <wp:positionH relativeFrom="margin">
              <wp:posOffset>3886200</wp:posOffset>
            </wp:positionH>
            <wp:positionV relativeFrom="paragraph">
              <wp:posOffset>5406390</wp:posOffset>
            </wp:positionV>
            <wp:extent cx="1028700" cy="1981200"/>
            <wp:effectExtent l="0" t="0" r="0" b="0"/>
            <wp:wrapNone/>
            <wp:docPr id="8" name="Picture 7">
              <a:extLst xmlns:a="http://schemas.openxmlformats.org/drawingml/2006/main">
                <a:ext uri="{FF2B5EF4-FFF2-40B4-BE49-F238E27FC236}">
                  <a16:creationId xmlns:a16="http://schemas.microsoft.com/office/drawing/2014/main" id="{79E1F517-BFCD-4258-9C9E-0CB2D492994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79E1F517-BFCD-4258-9C9E-0CB2D492994A}"/>
                        </a:ext>
                      </a:extLst>
                    </pic:cNvPr>
                    <pic:cNvPicPr>
                      <a:picLocks noChangeAspect="1"/>
                    </pic:cNvPicPr>
                  </pic:nvPicPr>
                  <pic:blipFill rotWithShape="1">
                    <a:blip r:embed="rId21" cstate="screen">
                      <a:extLst>
                        <a:ext uri="{28A0092B-C50C-407E-A947-70E740481C1C}">
                          <a14:useLocalDpi xmlns:a14="http://schemas.microsoft.com/office/drawing/2010/main"/>
                        </a:ext>
                      </a:extLst>
                    </a:blip>
                    <a:srcRect l="70302"/>
                    <a:stretch/>
                  </pic:blipFill>
                  <pic:spPr>
                    <a:xfrm>
                      <a:off x="0" y="0"/>
                      <a:ext cx="1028700" cy="1981200"/>
                    </a:xfrm>
                    <a:prstGeom prst="rect">
                      <a:avLst/>
                    </a:prstGeom>
                  </pic:spPr>
                </pic:pic>
              </a:graphicData>
            </a:graphic>
            <wp14:sizeRelH relativeFrom="margin">
              <wp14:pctWidth>0</wp14:pctWidth>
            </wp14:sizeRelH>
            <wp14:sizeRelV relativeFrom="margin">
              <wp14:pctHeight>0</wp14:pctHeight>
            </wp14:sizeRelV>
          </wp:anchor>
        </w:drawing>
      </w:r>
    </w:p>
    <w:sectPr w:rsidR="00122369" w:rsidRPr="00704A7B" w:rsidSect="00704A7B">
      <w:headerReference w:type="default" r:id="rId22"/>
      <w:footerReference w:type="even" r:id="rId23"/>
      <w:pgSz w:w="11900" w:h="16840"/>
      <w:pgMar w:top="993" w:right="720" w:bottom="568"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326794" w14:textId="77777777" w:rsidR="00DD0618" w:rsidRDefault="00DD0618" w:rsidP="003967DD">
      <w:pPr>
        <w:spacing w:after="0"/>
      </w:pPr>
      <w:r>
        <w:separator/>
      </w:r>
    </w:p>
  </w:endnote>
  <w:endnote w:type="continuationSeparator" w:id="0">
    <w:p w14:paraId="44FB252B" w14:textId="77777777" w:rsidR="00DD0618" w:rsidRDefault="00DD0618" w:rsidP="003967DD">
      <w:pPr>
        <w:spacing w:after="0"/>
      </w:pPr>
      <w:r>
        <w:continuationSeparator/>
      </w:r>
    </w:p>
  </w:endnote>
  <w:endnote w:type="continuationNotice" w:id="1">
    <w:p w14:paraId="7CE64AFC" w14:textId="77777777" w:rsidR="00DD0618" w:rsidRDefault="00DD061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charset w:val="00"/>
    <w:family w:val="roman"/>
    <w:pitch w:val="variable"/>
    <w:sig w:usb0="E0002AE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yriadPro-Regular">
    <w:altName w:val="Calibri"/>
    <w:panose1 w:val="00000000000000000000"/>
    <w:charset w:val="00"/>
    <w:family w:val="swiss"/>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p w14:paraId="6ADAEB97" w14:textId="77777777" w:rsidR="003F1087" w:rsidRDefault="003F108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E0F14"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8065DA">
      <w:rPr>
        <w:rStyle w:val="PageNumber"/>
        <w:noProof/>
      </w:rPr>
      <w:t>1</w:t>
    </w:r>
    <w:r>
      <w:rPr>
        <w:rStyle w:val="PageNumber"/>
      </w:rPr>
      <w:fldChar w:fldCharType="end"/>
    </w:r>
  </w:p>
  <w:p w14:paraId="0CD3DEB7" w14:textId="77777777" w:rsidR="00A31926" w:rsidRDefault="00A31926" w:rsidP="00A31926">
    <w:pPr>
      <w:pStyle w:val="Footer"/>
      <w:ind w:firstLine="360"/>
    </w:pPr>
  </w:p>
  <w:p w14:paraId="6BA49D0F" w14:textId="77777777" w:rsidR="003F1087" w:rsidRDefault="003F108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EE4D7" w14:textId="77777777" w:rsidR="00101724" w:rsidRDefault="0010172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8C38B" w14:textId="77777777" w:rsidR="00D14938" w:rsidRDefault="00E07BC4" w:rsidP="001E268B">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7BB28E53" w14:textId="77777777" w:rsidR="00D14938" w:rsidRDefault="006C0A53"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5470A" w14:textId="77777777" w:rsidR="00DD0618" w:rsidRDefault="00DD0618" w:rsidP="003967DD">
      <w:pPr>
        <w:spacing w:after="0"/>
      </w:pPr>
      <w:r>
        <w:separator/>
      </w:r>
    </w:p>
  </w:footnote>
  <w:footnote w:type="continuationSeparator" w:id="0">
    <w:p w14:paraId="0FC0F10F" w14:textId="77777777" w:rsidR="00DD0618" w:rsidRDefault="00DD0618" w:rsidP="003967DD">
      <w:pPr>
        <w:spacing w:after="0"/>
      </w:pPr>
      <w:r>
        <w:continuationSeparator/>
      </w:r>
    </w:p>
  </w:footnote>
  <w:footnote w:type="continuationNotice" w:id="1">
    <w:p w14:paraId="4816CBB5" w14:textId="77777777" w:rsidR="00DD0618" w:rsidRDefault="00DD0618">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46D7A" w14:textId="77777777" w:rsidR="00101724" w:rsidRDefault="001017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394D5" w14:textId="5AFDB54D" w:rsidR="003F1087" w:rsidRDefault="00D70E80" w:rsidP="00D70E80">
    <w:pPr>
      <w:pStyle w:val="Header"/>
      <w:jc w:val="right"/>
    </w:pPr>
    <w:r>
      <w:rPr>
        <w:rFonts w:ascii="Calibri" w:hAnsi="Calibri" w:cs="Calibri"/>
        <w:noProof/>
      </w:rPr>
      <w:drawing>
        <wp:inline distT="0" distB="0" distL="0" distR="0" wp14:anchorId="5221422F" wp14:editId="3C69935F">
          <wp:extent cx="1524524" cy="1068028"/>
          <wp:effectExtent l="0" t="0" r="0" b="0"/>
          <wp:docPr id="9" name="Picture 9"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ch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30237" cy="107203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89293" w14:textId="77777777" w:rsidR="00101724" w:rsidRDefault="0010172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6D670" w14:textId="77777777" w:rsidR="009C2AA9" w:rsidRDefault="009C2AA9">
    <w:pPr>
      <w:pStyle w:val="Header"/>
    </w:pPr>
    <w:r>
      <w:rPr>
        <w:noProof/>
      </w:rPr>
      <w:drawing>
        <wp:anchor distT="0" distB="0" distL="114300" distR="114300" simplePos="0" relativeHeight="251657216" behindDoc="1" locked="0" layoutInCell="1" allowOverlap="1" wp14:anchorId="71265992" wp14:editId="674739D6">
          <wp:simplePos x="0" y="0"/>
          <wp:positionH relativeFrom="page">
            <wp:align>left</wp:align>
          </wp:positionH>
          <wp:positionV relativeFrom="page">
            <wp:align>top</wp:align>
          </wp:positionV>
          <wp:extent cx="7550421" cy="10684798"/>
          <wp:effectExtent l="0" t="0" r="635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421" cy="10684798"/>
                  </a:xfrm>
                  <a:prstGeom prst="rect">
                    <a:avLst/>
                  </a:prstGeom>
                </pic:spPr>
              </pic:pic>
            </a:graphicData>
          </a:graphic>
          <wp14:sizeRelH relativeFrom="page">
            <wp14:pctWidth>0</wp14:pctWidth>
          </wp14:sizeRelH>
          <wp14:sizeRelV relativeFrom="page">
            <wp14:pctHeight>0</wp14:pctHeight>
          </wp14:sizeRelV>
        </wp:anchor>
      </w:drawing>
    </w:r>
  </w:p>
  <w:p w14:paraId="6C4D6B9D" w14:textId="77777777" w:rsidR="009C2AA9" w:rsidRDefault="009C2AA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396386"/>
    <w:multiLevelType w:val="hybridMultilevel"/>
    <w:tmpl w:val="BD0AB486"/>
    <w:lvl w:ilvl="0" w:tplc="03C29CB0">
      <w:start w:val="1"/>
      <w:numFmt w:val="bullet"/>
      <w:lvlText w:val="·"/>
      <w:lvlJc w:val="left"/>
      <w:pPr>
        <w:ind w:left="720" w:hanging="360"/>
      </w:pPr>
      <w:rPr>
        <w:rFonts w:ascii="Symbol" w:hAnsi="Symbol" w:hint="default"/>
      </w:rPr>
    </w:lvl>
    <w:lvl w:ilvl="1" w:tplc="B232C62A">
      <w:start w:val="1"/>
      <w:numFmt w:val="bullet"/>
      <w:lvlText w:val="o"/>
      <w:lvlJc w:val="left"/>
      <w:pPr>
        <w:ind w:left="1440" w:hanging="360"/>
      </w:pPr>
      <w:rPr>
        <w:rFonts w:ascii="Courier New" w:hAnsi="Courier New" w:hint="default"/>
      </w:rPr>
    </w:lvl>
    <w:lvl w:ilvl="2" w:tplc="EA3A462A">
      <w:start w:val="1"/>
      <w:numFmt w:val="bullet"/>
      <w:lvlText w:val=""/>
      <w:lvlJc w:val="left"/>
      <w:pPr>
        <w:ind w:left="2160" w:hanging="360"/>
      </w:pPr>
      <w:rPr>
        <w:rFonts w:ascii="Wingdings" w:hAnsi="Wingdings" w:hint="default"/>
      </w:rPr>
    </w:lvl>
    <w:lvl w:ilvl="3" w:tplc="05CE1C80">
      <w:start w:val="1"/>
      <w:numFmt w:val="bullet"/>
      <w:lvlText w:val=""/>
      <w:lvlJc w:val="left"/>
      <w:pPr>
        <w:ind w:left="2880" w:hanging="360"/>
      </w:pPr>
      <w:rPr>
        <w:rFonts w:ascii="Symbol" w:hAnsi="Symbol" w:hint="default"/>
      </w:rPr>
    </w:lvl>
    <w:lvl w:ilvl="4" w:tplc="BEB229F2">
      <w:start w:val="1"/>
      <w:numFmt w:val="bullet"/>
      <w:lvlText w:val="o"/>
      <w:lvlJc w:val="left"/>
      <w:pPr>
        <w:ind w:left="3600" w:hanging="360"/>
      </w:pPr>
      <w:rPr>
        <w:rFonts w:ascii="Courier New" w:hAnsi="Courier New" w:hint="default"/>
      </w:rPr>
    </w:lvl>
    <w:lvl w:ilvl="5" w:tplc="8E20C3C4">
      <w:start w:val="1"/>
      <w:numFmt w:val="bullet"/>
      <w:lvlText w:val=""/>
      <w:lvlJc w:val="left"/>
      <w:pPr>
        <w:ind w:left="4320" w:hanging="360"/>
      </w:pPr>
      <w:rPr>
        <w:rFonts w:ascii="Wingdings" w:hAnsi="Wingdings" w:hint="default"/>
      </w:rPr>
    </w:lvl>
    <w:lvl w:ilvl="6" w:tplc="DF0439DE">
      <w:start w:val="1"/>
      <w:numFmt w:val="bullet"/>
      <w:lvlText w:val=""/>
      <w:lvlJc w:val="left"/>
      <w:pPr>
        <w:ind w:left="5040" w:hanging="360"/>
      </w:pPr>
      <w:rPr>
        <w:rFonts w:ascii="Symbol" w:hAnsi="Symbol" w:hint="default"/>
      </w:rPr>
    </w:lvl>
    <w:lvl w:ilvl="7" w:tplc="72D601C6">
      <w:start w:val="1"/>
      <w:numFmt w:val="bullet"/>
      <w:lvlText w:val="o"/>
      <w:lvlJc w:val="left"/>
      <w:pPr>
        <w:ind w:left="5760" w:hanging="360"/>
      </w:pPr>
      <w:rPr>
        <w:rFonts w:ascii="Courier New" w:hAnsi="Courier New" w:hint="default"/>
      </w:rPr>
    </w:lvl>
    <w:lvl w:ilvl="8" w:tplc="7430F5B4">
      <w:start w:val="1"/>
      <w:numFmt w:val="bullet"/>
      <w:lvlText w:val=""/>
      <w:lvlJc w:val="left"/>
      <w:pPr>
        <w:ind w:left="6480" w:hanging="360"/>
      </w:pPr>
      <w:rPr>
        <w:rFonts w:ascii="Wingdings" w:hAnsi="Wingdings" w:hint="default"/>
      </w:rPr>
    </w:lvl>
  </w:abstractNum>
  <w:abstractNum w:abstractNumId="12" w15:restartNumberingAfterBreak="0">
    <w:nsid w:val="04E038BE"/>
    <w:multiLevelType w:val="hybridMultilevel"/>
    <w:tmpl w:val="015EB20C"/>
    <w:lvl w:ilvl="0" w:tplc="AA56143E">
      <w:start w:val="1"/>
      <w:numFmt w:val="bullet"/>
      <w:lvlText w:val=""/>
      <w:lvlJc w:val="left"/>
      <w:pPr>
        <w:ind w:left="-518" w:hanging="360"/>
      </w:pPr>
      <w:rPr>
        <w:rFonts w:ascii="Symbol" w:hAnsi="Symbol" w:hint="default"/>
        <w:b w:val="0"/>
        <w:i w:val="0"/>
        <w:color w:val="auto"/>
        <w:sz w:val="22"/>
      </w:rPr>
    </w:lvl>
    <w:lvl w:ilvl="1" w:tplc="0C090003" w:tentative="1">
      <w:start w:val="1"/>
      <w:numFmt w:val="bullet"/>
      <w:lvlText w:val="o"/>
      <w:lvlJc w:val="left"/>
      <w:pPr>
        <w:ind w:left="202" w:hanging="360"/>
      </w:pPr>
      <w:rPr>
        <w:rFonts w:ascii="Courier New" w:hAnsi="Courier New" w:cs="Courier New" w:hint="default"/>
      </w:rPr>
    </w:lvl>
    <w:lvl w:ilvl="2" w:tplc="0C090005" w:tentative="1">
      <w:start w:val="1"/>
      <w:numFmt w:val="bullet"/>
      <w:lvlText w:val=""/>
      <w:lvlJc w:val="left"/>
      <w:pPr>
        <w:ind w:left="922" w:hanging="360"/>
      </w:pPr>
      <w:rPr>
        <w:rFonts w:ascii="Wingdings" w:hAnsi="Wingdings" w:hint="default"/>
      </w:rPr>
    </w:lvl>
    <w:lvl w:ilvl="3" w:tplc="0C090001" w:tentative="1">
      <w:start w:val="1"/>
      <w:numFmt w:val="bullet"/>
      <w:lvlText w:val=""/>
      <w:lvlJc w:val="left"/>
      <w:pPr>
        <w:ind w:left="1642" w:hanging="360"/>
      </w:pPr>
      <w:rPr>
        <w:rFonts w:ascii="Symbol" w:hAnsi="Symbol" w:hint="default"/>
      </w:rPr>
    </w:lvl>
    <w:lvl w:ilvl="4" w:tplc="0C090003" w:tentative="1">
      <w:start w:val="1"/>
      <w:numFmt w:val="bullet"/>
      <w:lvlText w:val="o"/>
      <w:lvlJc w:val="left"/>
      <w:pPr>
        <w:ind w:left="2362" w:hanging="360"/>
      </w:pPr>
      <w:rPr>
        <w:rFonts w:ascii="Courier New" w:hAnsi="Courier New" w:cs="Courier New" w:hint="default"/>
      </w:rPr>
    </w:lvl>
    <w:lvl w:ilvl="5" w:tplc="0C090005" w:tentative="1">
      <w:start w:val="1"/>
      <w:numFmt w:val="bullet"/>
      <w:lvlText w:val=""/>
      <w:lvlJc w:val="left"/>
      <w:pPr>
        <w:ind w:left="3082" w:hanging="360"/>
      </w:pPr>
      <w:rPr>
        <w:rFonts w:ascii="Wingdings" w:hAnsi="Wingdings" w:hint="default"/>
      </w:rPr>
    </w:lvl>
    <w:lvl w:ilvl="6" w:tplc="0C090001" w:tentative="1">
      <w:start w:val="1"/>
      <w:numFmt w:val="bullet"/>
      <w:lvlText w:val=""/>
      <w:lvlJc w:val="left"/>
      <w:pPr>
        <w:ind w:left="3802" w:hanging="360"/>
      </w:pPr>
      <w:rPr>
        <w:rFonts w:ascii="Symbol" w:hAnsi="Symbol" w:hint="default"/>
      </w:rPr>
    </w:lvl>
    <w:lvl w:ilvl="7" w:tplc="0C090003" w:tentative="1">
      <w:start w:val="1"/>
      <w:numFmt w:val="bullet"/>
      <w:lvlText w:val="o"/>
      <w:lvlJc w:val="left"/>
      <w:pPr>
        <w:ind w:left="4522" w:hanging="360"/>
      </w:pPr>
      <w:rPr>
        <w:rFonts w:ascii="Courier New" w:hAnsi="Courier New" w:cs="Courier New" w:hint="default"/>
      </w:rPr>
    </w:lvl>
    <w:lvl w:ilvl="8" w:tplc="0C090005" w:tentative="1">
      <w:start w:val="1"/>
      <w:numFmt w:val="bullet"/>
      <w:lvlText w:val=""/>
      <w:lvlJc w:val="left"/>
      <w:pPr>
        <w:ind w:left="5242" w:hanging="360"/>
      </w:pPr>
      <w:rPr>
        <w:rFonts w:ascii="Wingdings" w:hAnsi="Wingdings" w:hint="default"/>
      </w:rPr>
    </w:lvl>
  </w:abstractNum>
  <w:abstractNum w:abstractNumId="13" w15:restartNumberingAfterBreak="0">
    <w:nsid w:val="1C842BA8"/>
    <w:multiLevelType w:val="hybridMultilevel"/>
    <w:tmpl w:val="28AA603C"/>
    <w:lvl w:ilvl="0" w:tplc="6284D38A">
      <w:start w:val="1"/>
      <w:numFmt w:val="bullet"/>
      <w:lvlText w:val="·"/>
      <w:lvlJc w:val="left"/>
      <w:pPr>
        <w:ind w:left="720" w:hanging="360"/>
      </w:pPr>
      <w:rPr>
        <w:rFonts w:ascii="Symbol" w:hAnsi="Symbol" w:hint="default"/>
      </w:rPr>
    </w:lvl>
    <w:lvl w:ilvl="1" w:tplc="04BC11F4">
      <w:start w:val="1"/>
      <w:numFmt w:val="bullet"/>
      <w:lvlText w:val="o"/>
      <w:lvlJc w:val="left"/>
      <w:pPr>
        <w:ind w:left="1440" w:hanging="360"/>
      </w:pPr>
      <w:rPr>
        <w:rFonts w:ascii="Courier New" w:hAnsi="Courier New" w:hint="default"/>
      </w:rPr>
    </w:lvl>
    <w:lvl w:ilvl="2" w:tplc="0E226E92">
      <w:start w:val="1"/>
      <w:numFmt w:val="bullet"/>
      <w:lvlText w:val=""/>
      <w:lvlJc w:val="left"/>
      <w:pPr>
        <w:ind w:left="2160" w:hanging="360"/>
      </w:pPr>
      <w:rPr>
        <w:rFonts w:ascii="Wingdings" w:hAnsi="Wingdings" w:hint="default"/>
      </w:rPr>
    </w:lvl>
    <w:lvl w:ilvl="3" w:tplc="38521A7E">
      <w:start w:val="1"/>
      <w:numFmt w:val="bullet"/>
      <w:lvlText w:val=""/>
      <w:lvlJc w:val="left"/>
      <w:pPr>
        <w:ind w:left="2880" w:hanging="360"/>
      </w:pPr>
      <w:rPr>
        <w:rFonts w:ascii="Symbol" w:hAnsi="Symbol" w:hint="default"/>
      </w:rPr>
    </w:lvl>
    <w:lvl w:ilvl="4" w:tplc="AF96A5BE">
      <w:start w:val="1"/>
      <w:numFmt w:val="bullet"/>
      <w:lvlText w:val="o"/>
      <w:lvlJc w:val="left"/>
      <w:pPr>
        <w:ind w:left="3600" w:hanging="360"/>
      </w:pPr>
      <w:rPr>
        <w:rFonts w:ascii="Courier New" w:hAnsi="Courier New" w:hint="default"/>
      </w:rPr>
    </w:lvl>
    <w:lvl w:ilvl="5" w:tplc="DB9EBCF0">
      <w:start w:val="1"/>
      <w:numFmt w:val="bullet"/>
      <w:lvlText w:val=""/>
      <w:lvlJc w:val="left"/>
      <w:pPr>
        <w:ind w:left="4320" w:hanging="360"/>
      </w:pPr>
      <w:rPr>
        <w:rFonts w:ascii="Wingdings" w:hAnsi="Wingdings" w:hint="default"/>
      </w:rPr>
    </w:lvl>
    <w:lvl w:ilvl="6" w:tplc="C4C4501A">
      <w:start w:val="1"/>
      <w:numFmt w:val="bullet"/>
      <w:lvlText w:val=""/>
      <w:lvlJc w:val="left"/>
      <w:pPr>
        <w:ind w:left="5040" w:hanging="360"/>
      </w:pPr>
      <w:rPr>
        <w:rFonts w:ascii="Symbol" w:hAnsi="Symbol" w:hint="default"/>
      </w:rPr>
    </w:lvl>
    <w:lvl w:ilvl="7" w:tplc="644C1EA8">
      <w:start w:val="1"/>
      <w:numFmt w:val="bullet"/>
      <w:lvlText w:val="o"/>
      <w:lvlJc w:val="left"/>
      <w:pPr>
        <w:ind w:left="5760" w:hanging="360"/>
      </w:pPr>
      <w:rPr>
        <w:rFonts w:ascii="Courier New" w:hAnsi="Courier New" w:hint="default"/>
      </w:rPr>
    </w:lvl>
    <w:lvl w:ilvl="8" w:tplc="799A683A">
      <w:start w:val="1"/>
      <w:numFmt w:val="bullet"/>
      <w:lvlText w:val=""/>
      <w:lvlJc w:val="left"/>
      <w:pPr>
        <w:ind w:left="6480" w:hanging="360"/>
      </w:pPr>
      <w:rPr>
        <w:rFonts w:ascii="Wingdings" w:hAnsi="Wingdings" w:hint="default"/>
      </w:rPr>
    </w:lvl>
  </w:abstractNum>
  <w:abstractNum w:abstractNumId="14" w15:restartNumberingAfterBreak="0">
    <w:nsid w:val="29113BDA"/>
    <w:multiLevelType w:val="multilevel"/>
    <w:tmpl w:val="5FFA7C14"/>
    <w:lvl w:ilvl="0">
      <w:start w:val="1"/>
      <w:numFmt w:val="bullet"/>
      <w:lvlText w:val=""/>
      <w:lvlJc w:val="left"/>
      <w:pPr>
        <w:tabs>
          <w:tab w:val="num" w:pos="720"/>
        </w:tabs>
        <w:ind w:left="720" w:hanging="360"/>
      </w:pPr>
      <w:rPr>
        <w:rFonts w:ascii="Symbol" w:hAnsi="Symbol" w:hint="default"/>
        <w:color w:val="FF0000"/>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F4405E5"/>
    <w:multiLevelType w:val="hybridMultilevel"/>
    <w:tmpl w:val="AF92EC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5246959"/>
    <w:multiLevelType w:val="hybridMultilevel"/>
    <w:tmpl w:val="F1027E5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9"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9AF27D4"/>
    <w:multiLevelType w:val="hybridMultilevel"/>
    <w:tmpl w:val="E47C16EE"/>
    <w:lvl w:ilvl="0" w:tplc="92FC613A">
      <w:start w:val="1"/>
      <w:numFmt w:val="bullet"/>
      <w:lvlText w:val=""/>
      <w:lvlJc w:val="left"/>
      <w:pPr>
        <w:ind w:left="589" w:hanging="360"/>
      </w:pPr>
      <w:rPr>
        <w:rFonts w:ascii="Symbol" w:hAnsi="Symbol" w:hint="default"/>
        <w:color w:val="auto"/>
        <w:sz w:val="20"/>
        <w:szCs w:val="20"/>
      </w:rPr>
    </w:lvl>
    <w:lvl w:ilvl="1" w:tplc="0C090003">
      <w:start w:val="1"/>
      <w:numFmt w:val="bullet"/>
      <w:lvlText w:val="o"/>
      <w:lvlJc w:val="left"/>
      <w:pPr>
        <w:ind w:left="1309" w:hanging="360"/>
      </w:pPr>
      <w:rPr>
        <w:rFonts w:ascii="Courier New" w:hAnsi="Courier New" w:cs="Courier New" w:hint="default"/>
      </w:rPr>
    </w:lvl>
    <w:lvl w:ilvl="2" w:tplc="0C090005">
      <w:start w:val="1"/>
      <w:numFmt w:val="bullet"/>
      <w:lvlText w:val=""/>
      <w:lvlJc w:val="left"/>
      <w:pPr>
        <w:ind w:left="2029" w:hanging="360"/>
      </w:pPr>
      <w:rPr>
        <w:rFonts w:ascii="Wingdings" w:hAnsi="Wingdings" w:hint="default"/>
      </w:rPr>
    </w:lvl>
    <w:lvl w:ilvl="3" w:tplc="0C090001">
      <w:start w:val="1"/>
      <w:numFmt w:val="bullet"/>
      <w:lvlText w:val=""/>
      <w:lvlJc w:val="left"/>
      <w:pPr>
        <w:ind w:left="2749" w:hanging="360"/>
      </w:pPr>
      <w:rPr>
        <w:rFonts w:ascii="Symbol" w:hAnsi="Symbol" w:hint="default"/>
      </w:rPr>
    </w:lvl>
    <w:lvl w:ilvl="4" w:tplc="0C090003">
      <w:start w:val="1"/>
      <w:numFmt w:val="bullet"/>
      <w:lvlText w:val="o"/>
      <w:lvlJc w:val="left"/>
      <w:pPr>
        <w:ind w:left="3469" w:hanging="360"/>
      </w:pPr>
      <w:rPr>
        <w:rFonts w:ascii="Courier New" w:hAnsi="Courier New" w:cs="Courier New" w:hint="default"/>
      </w:rPr>
    </w:lvl>
    <w:lvl w:ilvl="5" w:tplc="0C090005">
      <w:start w:val="1"/>
      <w:numFmt w:val="bullet"/>
      <w:lvlText w:val=""/>
      <w:lvlJc w:val="left"/>
      <w:pPr>
        <w:ind w:left="4189" w:hanging="360"/>
      </w:pPr>
      <w:rPr>
        <w:rFonts w:ascii="Wingdings" w:hAnsi="Wingdings" w:hint="default"/>
      </w:rPr>
    </w:lvl>
    <w:lvl w:ilvl="6" w:tplc="0C090001">
      <w:start w:val="1"/>
      <w:numFmt w:val="bullet"/>
      <w:lvlText w:val=""/>
      <w:lvlJc w:val="left"/>
      <w:pPr>
        <w:ind w:left="4909" w:hanging="360"/>
      </w:pPr>
      <w:rPr>
        <w:rFonts w:ascii="Symbol" w:hAnsi="Symbol" w:hint="default"/>
      </w:rPr>
    </w:lvl>
    <w:lvl w:ilvl="7" w:tplc="0C090003">
      <w:start w:val="1"/>
      <w:numFmt w:val="bullet"/>
      <w:lvlText w:val="o"/>
      <w:lvlJc w:val="left"/>
      <w:pPr>
        <w:ind w:left="5629" w:hanging="360"/>
      </w:pPr>
      <w:rPr>
        <w:rFonts w:ascii="Courier New" w:hAnsi="Courier New" w:cs="Courier New" w:hint="default"/>
      </w:rPr>
    </w:lvl>
    <w:lvl w:ilvl="8" w:tplc="0C090005">
      <w:start w:val="1"/>
      <w:numFmt w:val="bullet"/>
      <w:lvlText w:val=""/>
      <w:lvlJc w:val="left"/>
      <w:pPr>
        <w:ind w:left="6349" w:hanging="360"/>
      </w:pPr>
      <w:rPr>
        <w:rFonts w:ascii="Wingdings" w:hAnsi="Wingdings" w:hint="default"/>
      </w:rPr>
    </w:lvl>
  </w:abstractNum>
  <w:abstractNum w:abstractNumId="21" w15:restartNumberingAfterBreak="0">
    <w:nsid w:val="3F5C5A91"/>
    <w:multiLevelType w:val="hybridMultilevel"/>
    <w:tmpl w:val="7060B7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82C1331"/>
    <w:multiLevelType w:val="hybridMultilevel"/>
    <w:tmpl w:val="146CEC50"/>
    <w:lvl w:ilvl="0" w:tplc="AA56143E">
      <w:start w:val="1"/>
      <w:numFmt w:val="bullet"/>
      <w:lvlText w:val=""/>
      <w:lvlJc w:val="left"/>
      <w:pPr>
        <w:ind w:left="360" w:hanging="360"/>
      </w:pPr>
      <w:rPr>
        <w:rFonts w:ascii="Symbol" w:hAnsi="Symbol" w:hint="default"/>
        <w:b w:val="0"/>
        <w:i w:val="0"/>
        <w:color w:val="auto"/>
        <w:sz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5276011"/>
    <w:multiLevelType w:val="hybridMultilevel"/>
    <w:tmpl w:val="BC50CBDA"/>
    <w:lvl w:ilvl="0" w:tplc="FA0412AC">
      <w:start w:val="1"/>
      <w:numFmt w:val="bullet"/>
      <w:lvlText w:val=""/>
      <w:lvlJc w:val="left"/>
      <w:pPr>
        <w:ind w:left="720" w:hanging="360"/>
      </w:pPr>
      <w:rPr>
        <w:rFonts w:ascii="Symbol" w:hAnsi="Symbol" w:hint="default"/>
        <w:color w:val="0070C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C067A1A"/>
    <w:multiLevelType w:val="hybridMultilevel"/>
    <w:tmpl w:val="36DE57B6"/>
    <w:lvl w:ilvl="0" w:tplc="4896FB92">
      <w:start w:val="1"/>
      <w:numFmt w:val="bullet"/>
      <w:lvlText w:val=""/>
      <w:lvlJc w:val="left"/>
      <w:pPr>
        <w:ind w:left="720" w:hanging="360"/>
      </w:pPr>
      <w:rPr>
        <w:rFonts w:ascii="Symbol" w:hAnsi="Symbol" w:hint="default"/>
        <w:color w:val="FF0000"/>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8" w15:restartNumberingAfterBreak="0">
    <w:nsid w:val="70B77D8F"/>
    <w:multiLevelType w:val="hybridMultilevel"/>
    <w:tmpl w:val="D7A0B904"/>
    <w:lvl w:ilvl="0" w:tplc="6CC2C336">
      <w:start w:val="1"/>
      <w:numFmt w:val="bullet"/>
      <w:lvlText w:val=""/>
      <w:lvlJc w:val="left"/>
      <w:pPr>
        <w:ind w:left="360" w:hanging="360"/>
      </w:pPr>
      <w:rPr>
        <w:rFonts w:ascii="Symbol" w:hAnsi="Symbol" w:hint="default"/>
        <w:sz w:val="24"/>
        <w:szCs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72AF75B2"/>
    <w:multiLevelType w:val="hybridMultilevel"/>
    <w:tmpl w:val="0866B2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0" w15:restartNumberingAfterBreak="0">
    <w:nsid w:val="7CAE7A33"/>
    <w:multiLevelType w:val="hybridMultilevel"/>
    <w:tmpl w:val="91F4D5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7EE910D5"/>
    <w:multiLevelType w:val="hybridMultilevel"/>
    <w:tmpl w:val="F5F2073E"/>
    <w:lvl w:ilvl="0" w:tplc="33AE2C20">
      <w:start w:val="1"/>
      <w:numFmt w:val="bullet"/>
      <w:lvlText w:val="·"/>
      <w:lvlJc w:val="left"/>
      <w:pPr>
        <w:ind w:left="720" w:hanging="360"/>
      </w:pPr>
      <w:rPr>
        <w:rFonts w:ascii="Symbol" w:hAnsi="Symbol" w:hint="default"/>
      </w:rPr>
    </w:lvl>
    <w:lvl w:ilvl="1" w:tplc="406E0C2C">
      <w:start w:val="1"/>
      <w:numFmt w:val="bullet"/>
      <w:lvlText w:val="o"/>
      <w:lvlJc w:val="left"/>
      <w:pPr>
        <w:ind w:left="1440" w:hanging="360"/>
      </w:pPr>
      <w:rPr>
        <w:rFonts w:ascii="Courier New" w:hAnsi="Courier New" w:hint="default"/>
      </w:rPr>
    </w:lvl>
    <w:lvl w:ilvl="2" w:tplc="61E4E746">
      <w:start w:val="1"/>
      <w:numFmt w:val="bullet"/>
      <w:lvlText w:val=""/>
      <w:lvlJc w:val="left"/>
      <w:pPr>
        <w:ind w:left="2160" w:hanging="360"/>
      </w:pPr>
      <w:rPr>
        <w:rFonts w:ascii="Wingdings" w:hAnsi="Wingdings" w:hint="default"/>
      </w:rPr>
    </w:lvl>
    <w:lvl w:ilvl="3" w:tplc="F8EC238A">
      <w:start w:val="1"/>
      <w:numFmt w:val="bullet"/>
      <w:lvlText w:val=""/>
      <w:lvlJc w:val="left"/>
      <w:pPr>
        <w:ind w:left="2880" w:hanging="360"/>
      </w:pPr>
      <w:rPr>
        <w:rFonts w:ascii="Symbol" w:hAnsi="Symbol" w:hint="default"/>
      </w:rPr>
    </w:lvl>
    <w:lvl w:ilvl="4" w:tplc="E09EBE66">
      <w:start w:val="1"/>
      <w:numFmt w:val="bullet"/>
      <w:lvlText w:val="o"/>
      <w:lvlJc w:val="left"/>
      <w:pPr>
        <w:ind w:left="3600" w:hanging="360"/>
      </w:pPr>
      <w:rPr>
        <w:rFonts w:ascii="Courier New" w:hAnsi="Courier New" w:hint="default"/>
      </w:rPr>
    </w:lvl>
    <w:lvl w:ilvl="5" w:tplc="D47414D0">
      <w:start w:val="1"/>
      <w:numFmt w:val="bullet"/>
      <w:lvlText w:val=""/>
      <w:lvlJc w:val="left"/>
      <w:pPr>
        <w:ind w:left="4320" w:hanging="360"/>
      </w:pPr>
      <w:rPr>
        <w:rFonts w:ascii="Wingdings" w:hAnsi="Wingdings" w:hint="default"/>
      </w:rPr>
    </w:lvl>
    <w:lvl w:ilvl="6" w:tplc="CFB4D60C">
      <w:start w:val="1"/>
      <w:numFmt w:val="bullet"/>
      <w:lvlText w:val=""/>
      <w:lvlJc w:val="left"/>
      <w:pPr>
        <w:ind w:left="5040" w:hanging="360"/>
      </w:pPr>
      <w:rPr>
        <w:rFonts w:ascii="Symbol" w:hAnsi="Symbol" w:hint="default"/>
      </w:rPr>
    </w:lvl>
    <w:lvl w:ilvl="7" w:tplc="418A9EF4">
      <w:start w:val="1"/>
      <w:numFmt w:val="bullet"/>
      <w:lvlText w:val="o"/>
      <w:lvlJc w:val="left"/>
      <w:pPr>
        <w:ind w:left="5760" w:hanging="360"/>
      </w:pPr>
      <w:rPr>
        <w:rFonts w:ascii="Courier New" w:hAnsi="Courier New" w:hint="default"/>
      </w:rPr>
    </w:lvl>
    <w:lvl w:ilvl="8" w:tplc="7D4AE522">
      <w:start w:val="1"/>
      <w:numFmt w:val="bullet"/>
      <w:lvlText w:val=""/>
      <w:lvlJc w:val="left"/>
      <w:pPr>
        <w:ind w:left="6480" w:hanging="360"/>
      </w:pPr>
      <w:rPr>
        <w:rFonts w:ascii="Wingdings" w:hAnsi="Wingdings" w:hint="default"/>
      </w:rPr>
    </w:lvl>
  </w:abstractNum>
  <w:abstractNum w:abstractNumId="32" w15:restartNumberingAfterBreak="0">
    <w:nsid w:val="7F9B3601"/>
    <w:multiLevelType w:val="hybridMultilevel"/>
    <w:tmpl w:val="2746F550"/>
    <w:lvl w:ilvl="0" w:tplc="9258A8FA">
      <w:start w:val="1"/>
      <w:numFmt w:val="bullet"/>
      <w:lvlText w:val="·"/>
      <w:lvlJc w:val="left"/>
      <w:pPr>
        <w:ind w:left="720" w:hanging="360"/>
      </w:pPr>
      <w:rPr>
        <w:rFonts w:ascii="Symbol" w:hAnsi="Symbol" w:hint="default"/>
        <w:color w:val="FF0000"/>
      </w:rPr>
    </w:lvl>
    <w:lvl w:ilvl="1" w:tplc="46720384">
      <w:start w:val="1"/>
      <w:numFmt w:val="bullet"/>
      <w:lvlText w:val="o"/>
      <w:lvlJc w:val="left"/>
      <w:pPr>
        <w:ind w:left="1440" w:hanging="360"/>
      </w:pPr>
      <w:rPr>
        <w:rFonts w:ascii="Courier New" w:hAnsi="Courier New" w:hint="default"/>
      </w:rPr>
    </w:lvl>
    <w:lvl w:ilvl="2" w:tplc="42F409D4">
      <w:start w:val="1"/>
      <w:numFmt w:val="bullet"/>
      <w:lvlText w:val=""/>
      <w:lvlJc w:val="left"/>
      <w:pPr>
        <w:ind w:left="2160" w:hanging="360"/>
      </w:pPr>
      <w:rPr>
        <w:rFonts w:ascii="Wingdings" w:hAnsi="Wingdings" w:hint="default"/>
      </w:rPr>
    </w:lvl>
    <w:lvl w:ilvl="3" w:tplc="5C98BFB0">
      <w:start w:val="1"/>
      <w:numFmt w:val="bullet"/>
      <w:lvlText w:val=""/>
      <w:lvlJc w:val="left"/>
      <w:pPr>
        <w:ind w:left="2880" w:hanging="360"/>
      </w:pPr>
      <w:rPr>
        <w:rFonts w:ascii="Symbol" w:hAnsi="Symbol" w:hint="default"/>
      </w:rPr>
    </w:lvl>
    <w:lvl w:ilvl="4" w:tplc="65BEA642">
      <w:start w:val="1"/>
      <w:numFmt w:val="bullet"/>
      <w:lvlText w:val="o"/>
      <w:lvlJc w:val="left"/>
      <w:pPr>
        <w:ind w:left="3600" w:hanging="360"/>
      </w:pPr>
      <w:rPr>
        <w:rFonts w:ascii="Courier New" w:hAnsi="Courier New" w:hint="default"/>
      </w:rPr>
    </w:lvl>
    <w:lvl w:ilvl="5" w:tplc="CAC0D18C">
      <w:start w:val="1"/>
      <w:numFmt w:val="bullet"/>
      <w:lvlText w:val=""/>
      <w:lvlJc w:val="left"/>
      <w:pPr>
        <w:ind w:left="4320" w:hanging="360"/>
      </w:pPr>
      <w:rPr>
        <w:rFonts w:ascii="Wingdings" w:hAnsi="Wingdings" w:hint="default"/>
      </w:rPr>
    </w:lvl>
    <w:lvl w:ilvl="6" w:tplc="79321644">
      <w:start w:val="1"/>
      <w:numFmt w:val="bullet"/>
      <w:lvlText w:val=""/>
      <w:lvlJc w:val="left"/>
      <w:pPr>
        <w:ind w:left="5040" w:hanging="360"/>
      </w:pPr>
      <w:rPr>
        <w:rFonts w:ascii="Symbol" w:hAnsi="Symbol" w:hint="default"/>
      </w:rPr>
    </w:lvl>
    <w:lvl w:ilvl="7" w:tplc="7706A354">
      <w:start w:val="1"/>
      <w:numFmt w:val="bullet"/>
      <w:lvlText w:val="o"/>
      <w:lvlJc w:val="left"/>
      <w:pPr>
        <w:ind w:left="5760" w:hanging="360"/>
      </w:pPr>
      <w:rPr>
        <w:rFonts w:ascii="Courier New" w:hAnsi="Courier New" w:hint="default"/>
      </w:rPr>
    </w:lvl>
    <w:lvl w:ilvl="8" w:tplc="47340F6E">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9"/>
  </w:num>
  <w:num w:numId="13">
    <w:abstractNumId w:val="24"/>
  </w:num>
  <w:num w:numId="14">
    <w:abstractNumId w:val="25"/>
  </w:num>
  <w:num w:numId="15">
    <w:abstractNumId w:val="15"/>
  </w:num>
  <w:num w:numId="16">
    <w:abstractNumId w:val="22"/>
  </w:num>
  <w:num w:numId="17">
    <w:abstractNumId w:val="17"/>
  </w:num>
  <w:num w:numId="18">
    <w:abstractNumId w:val="26"/>
  </w:num>
  <w:num w:numId="19">
    <w:abstractNumId w:val="32"/>
  </w:num>
  <w:num w:numId="20">
    <w:abstractNumId w:val="13"/>
  </w:num>
  <w:num w:numId="21">
    <w:abstractNumId w:val="11"/>
  </w:num>
  <w:num w:numId="22">
    <w:abstractNumId w:val="31"/>
  </w:num>
  <w:num w:numId="23">
    <w:abstractNumId w:val="28"/>
  </w:num>
  <w:num w:numId="24">
    <w:abstractNumId w:val="12"/>
  </w:num>
  <w:num w:numId="25">
    <w:abstractNumId w:val="23"/>
  </w:num>
  <w:num w:numId="26">
    <w:abstractNumId w:val="18"/>
  </w:num>
  <w:num w:numId="27">
    <w:abstractNumId w:val="27"/>
  </w:num>
  <w:num w:numId="28">
    <w:abstractNumId w:val="14"/>
  </w:num>
  <w:num w:numId="29">
    <w:abstractNumId w:val="26"/>
  </w:num>
  <w:num w:numId="30">
    <w:abstractNumId w:val="29"/>
  </w:num>
  <w:num w:numId="31">
    <w:abstractNumId w:val="25"/>
  </w:num>
  <w:num w:numId="32">
    <w:abstractNumId w:val="20"/>
  </w:num>
  <w:num w:numId="33">
    <w:abstractNumId w:val="16"/>
  </w:num>
  <w:num w:numId="34">
    <w:abstractNumId w:val="30"/>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28"/>
  <w:proofState w:spelling="clean" w:grammar="clean"/>
  <w:defaultTabStop w:val="720"/>
  <w:drawingGridHorizontalSpacing w:val="100"/>
  <w:displayHorizontalDrawingGridEvery w:val="2"/>
  <w:displayVertic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1F31"/>
    <w:rsid w:val="00013339"/>
    <w:rsid w:val="000135AD"/>
    <w:rsid w:val="000201DC"/>
    <w:rsid w:val="00025211"/>
    <w:rsid w:val="000256E2"/>
    <w:rsid w:val="00030603"/>
    <w:rsid w:val="0003411A"/>
    <w:rsid w:val="000373C6"/>
    <w:rsid w:val="00053CA3"/>
    <w:rsid w:val="00056E76"/>
    <w:rsid w:val="000628DF"/>
    <w:rsid w:val="00062A5C"/>
    <w:rsid w:val="000640BF"/>
    <w:rsid w:val="00065084"/>
    <w:rsid w:val="00073DD6"/>
    <w:rsid w:val="000740A1"/>
    <w:rsid w:val="00080DA9"/>
    <w:rsid w:val="000861DD"/>
    <w:rsid w:val="00095D59"/>
    <w:rsid w:val="000A2561"/>
    <w:rsid w:val="000A47D4"/>
    <w:rsid w:val="000A575B"/>
    <w:rsid w:val="000B3A95"/>
    <w:rsid w:val="000B63D1"/>
    <w:rsid w:val="000C600E"/>
    <w:rsid w:val="000C6CD2"/>
    <w:rsid w:val="000D3F4A"/>
    <w:rsid w:val="000D6B5B"/>
    <w:rsid w:val="000E53F7"/>
    <w:rsid w:val="000E64FA"/>
    <w:rsid w:val="000F3EE1"/>
    <w:rsid w:val="000F61DE"/>
    <w:rsid w:val="00101724"/>
    <w:rsid w:val="0011616A"/>
    <w:rsid w:val="00122369"/>
    <w:rsid w:val="00132230"/>
    <w:rsid w:val="00132826"/>
    <w:rsid w:val="00133CED"/>
    <w:rsid w:val="00150E0F"/>
    <w:rsid w:val="001558FE"/>
    <w:rsid w:val="001559BD"/>
    <w:rsid w:val="00157212"/>
    <w:rsid w:val="00157348"/>
    <w:rsid w:val="001615BA"/>
    <w:rsid w:val="0016287D"/>
    <w:rsid w:val="001638AF"/>
    <w:rsid w:val="00166BC7"/>
    <w:rsid w:val="00170E5E"/>
    <w:rsid w:val="00173300"/>
    <w:rsid w:val="00177F88"/>
    <w:rsid w:val="0018224B"/>
    <w:rsid w:val="00185381"/>
    <w:rsid w:val="00196745"/>
    <w:rsid w:val="001A482D"/>
    <w:rsid w:val="001A5035"/>
    <w:rsid w:val="001B0D19"/>
    <w:rsid w:val="001C0EDD"/>
    <w:rsid w:val="001C3D79"/>
    <w:rsid w:val="001C5667"/>
    <w:rsid w:val="001D0D94"/>
    <w:rsid w:val="001D13F9"/>
    <w:rsid w:val="001D4BFB"/>
    <w:rsid w:val="001D7D1C"/>
    <w:rsid w:val="001F0D45"/>
    <w:rsid w:val="001F39DD"/>
    <w:rsid w:val="001F6722"/>
    <w:rsid w:val="001F7412"/>
    <w:rsid w:val="00201E3A"/>
    <w:rsid w:val="002049B1"/>
    <w:rsid w:val="00210674"/>
    <w:rsid w:val="0021714E"/>
    <w:rsid w:val="00217CED"/>
    <w:rsid w:val="00221BF0"/>
    <w:rsid w:val="002277FC"/>
    <w:rsid w:val="00231B15"/>
    <w:rsid w:val="0023723B"/>
    <w:rsid w:val="0024515D"/>
    <w:rsid w:val="002508E3"/>
    <w:rsid w:val="002512BE"/>
    <w:rsid w:val="00271E4F"/>
    <w:rsid w:val="00272E58"/>
    <w:rsid w:val="00275D7A"/>
    <w:rsid w:val="00275FB8"/>
    <w:rsid w:val="002819DD"/>
    <w:rsid w:val="002A4426"/>
    <w:rsid w:val="002A4A96"/>
    <w:rsid w:val="002B453F"/>
    <w:rsid w:val="002C240F"/>
    <w:rsid w:val="002C2AA7"/>
    <w:rsid w:val="002C2DB9"/>
    <w:rsid w:val="002E1908"/>
    <w:rsid w:val="002E3BED"/>
    <w:rsid w:val="002E5709"/>
    <w:rsid w:val="002F41D7"/>
    <w:rsid w:val="002F6115"/>
    <w:rsid w:val="002F791D"/>
    <w:rsid w:val="003112B9"/>
    <w:rsid w:val="00312720"/>
    <w:rsid w:val="00314E5F"/>
    <w:rsid w:val="00315263"/>
    <w:rsid w:val="00321761"/>
    <w:rsid w:val="003237B3"/>
    <w:rsid w:val="00324AE3"/>
    <w:rsid w:val="0033703C"/>
    <w:rsid w:val="00343AFC"/>
    <w:rsid w:val="0034745C"/>
    <w:rsid w:val="003529C5"/>
    <w:rsid w:val="00352DFD"/>
    <w:rsid w:val="00360AC4"/>
    <w:rsid w:val="00366032"/>
    <w:rsid w:val="00370E62"/>
    <w:rsid w:val="00370E69"/>
    <w:rsid w:val="00371281"/>
    <w:rsid w:val="0038100B"/>
    <w:rsid w:val="00384379"/>
    <w:rsid w:val="00387B9C"/>
    <w:rsid w:val="003967DD"/>
    <w:rsid w:val="003A2D49"/>
    <w:rsid w:val="003A4C39"/>
    <w:rsid w:val="003A5503"/>
    <w:rsid w:val="003A694A"/>
    <w:rsid w:val="003B7CC2"/>
    <w:rsid w:val="003B7F10"/>
    <w:rsid w:val="003C52E2"/>
    <w:rsid w:val="003D724C"/>
    <w:rsid w:val="003E2B7C"/>
    <w:rsid w:val="003E3048"/>
    <w:rsid w:val="003E5722"/>
    <w:rsid w:val="003E6C3B"/>
    <w:rsid w:val="003F1087"/>
    <w:rsid w:val="003F3227"/>
    <w:rsid w:val="003F3A97"/>
    <w:rsid w:val="003F5636"/>
    <w:rsid w:val="00402D8B"/>
    <w:rsid w:val="00404ABB"/>
    <w:rsid w:val="00404CD0"/>
    <w:rsid w:val="004143A6"/>
    <w:rsid w:val="00420ECA"/>
    <w:rsid w:val="00422FF2"/>
    <w:rsid w:val="0042333B"/>
    <w:rsid w:val="00430845"/>
    <w:rsid w:val="0043331D"/>
    <w:rsid w:val="00433E5C"/>
    <w:rsid w:val="004363DA"/>
    <w:rsid w:val="004430A0"/>
    <w:rsid w:val="004436CC"/>
    <w:rsid w:val="00443E58"/>
    <w:rsid w:val="00455001"/>
    <w:rsid w:val="0046547F"/>
    <w:rsid w:val="0047245D"/>
    <w:rsid w:val="00476054"/>
    <w:rsid w:val="00481B78"/>
    <w:rsid w:val="004850F4"/>
    <w:rsid w:val="004863A7"/>
    <w:rsid w:val="004877E4"/>
    <w:rsid w:val="00487E50"/>
    <w:rsid w:val="00497D97"/>
    <w:rsid w:val="004A2B60"/>
    <w:rsid w:val="004A2E74"/>
    <w:rsid w:val="004A31A3"/>
    <w:rsid w:val="004A5459"/>
    <w:rsid w:val="004A7B30"/>
    <w:rsid w:val="004B09F3"/>
    <w:rsid w:val="004B2ED6"/>
    <w:rsid w:val="004B58D2"/>
    <w:rsid w:val="004D0F26"/>
    <w:rsid w:val="004E23AF"/>
    <w:rsid w:val="00500ADA"/>
    <w:rsid w:val="00512BBA"/>
    <w:rsid w:val="00520763"/>
    <w:rsid w:val="00535B49"/>
    <w:rsid w:val="00543E7A"/>
    <w:rsid w:val="00544A6D"/>
    <w:rsid w:val="00553987"/>
    <w:rsid w:val="00553BCA"/>
    <w:rsid w:val="00554AAF"/>
    <w:rsid w:val="00555277"/>
    <w:rsid w:val="005575E7"/>
    <w:rsid w:val="00565C8B"/>
    <w:rsid w:val="00566B03"/>
    <w:rsid w:val="00567CF0"/>
    <w:rsid w:val="00584158"/>
    <w:rsid w:val="00584366"/>
    <w:rsid w:val="00592050"/>
    <w:rsid w:val="00593A1D"/>
    <w:rsid w:val="00594B9F"/>
    <w:rsid w:val="005962CF"/>
    <w:rsid w:val="005A4F12"/>
    <w:rsid w:val="005A7D8A"/>
    <w:rsid w:val="005B43F1"/>
    <w:rsid w:val="005C3F14"/>
    <w:rsid w:val="005D18DB"/>
    <w:rsid w:val="005D295B"/>
    <w:rsid w:val="005D3882"/>
    <w:rsid w:val="005E0713"/>
    <w:rsid w:val="005E0F47"/>
    <w:rsid w:val="005E1E58"/>
    <w:rsid w:val="00601984"/>
    <w:rsid w:val="00601CEE"/>
    <w:rsid w:val="00602442"/>
    <w:rsid w:val="00605B76"/>
    <w:rsid w:val="00607771"/>
    <w:rsid w:val="006079D0"/>
    <w:rsid w:val="00611B46"/>
    <w:rsid w:val="00613F12"/>
    <w:rsid w:val="00624A55"/>
    <w:rsid w:val="006262C2"/>
    <w:rsid w:val="00633AC7"/>
    <w:rsid w:val="006346C0"/>
    <w:rsid w:val="00635A20"/>
    <w:rsid w:val="0064329C"/>
    <w:rsid w:val="00645691"/>
    <w:rsid w:val="006523D7"/>
    <w:rsid w:val="006547BB"/>
    <w:rsid w:val="0066088D"/>
    <w:rsid w:val="00665FB1"/>
    <w:rsid w:val="006671CE"/>
    <w:rsid w:val="00667CE9"/>
    <w:rsid w:val="00670C23"/>
    <w:rsid w:val="0067151A"/>
    <w:rsid w:val="0069415F"/>
    <w:rsid w:val="006A0B7C"/>
    <w:rsid w:val="006A1F8A"/>
    <w:rsid w:val="006A25AC"/>
    <w:rsid w:val="006A7815"/>
    <w:rsid w:val="006B052B"/>
    <w:rsid w:val="006B0988"/>
    <w:rsid w:val="006B6CF1"/>
    <w:rsid w:val="006C0A53"/>
    <w:rsid w:val="006C418D"/>
    <w:rsid w:val="006C45C0"/>
    <w:rsid w:val="006D05CB"/>
    <w:rsid w:val="006D1E15"/>
    <w:rsid w:val="006D4313"/>
    <w:rsid w:val="006D7FE6"/>
    <w:rsid w:val="006E2B9A"/>
    <w:rsid w:val="006F12BA"/>
    <w:rsid w:val="00702AE8"/>
    <w:rsid w:val="00704A7B"/>
    <w:rsid w:val="00707F07"/>
    <w:rsid w:val="00710CED"/>
    <w:rsid w:val="0071494C"/>
    <w:rsid w:val="0071746E"/>
    <w:rsid w:val="00722ECC"/>
    <w:rsid w:val="00722F62"/>
    <w:rsid w:val="00726173"/>
    <w:rsid w:val="00730623"/>
    <w:rsid w:val="00734541"/>
    <w:rsid w:val="00735566"/>
    <w:rsid w:val="00744CC9"/>
    <w:rsid w:val="00747AAA"/>
    <w:rsid w:val="00756D16"/>
    <w:rsid w:val="00762459"/>
    <w:rsid w:val="00767573"/>
    <w:rsid w:val="00767A01"/>
    <w:rsid w:val="00780E75"/>
    <w:rsid w:val="007855EA"/>
    <w:rsid w:val="00787CF8"/>
    <w:rsid w:val="007A4CFE"/>
    <w:rsid w:val="007A5889"/>
    <w:rsid w:val="007B3F08"/>
    <w:rsid w:val="007B556E"/>
    <w:rsid w:val="007B626A"/>
    <w:rsid w:val="007B6F25"/>
    <w:rsid w:val="007D3E38"/>
    <w:rsid w:val="007D40FC"/>
    <w:rsid w:val="007D44CD"/>
    <w:rsid w:val="007D5D2C"/>
    <w:rsid w:val="007D600E"/>
    <w:rsid w:val="007F6B44"/>
    <w:rsid w:val="008037DA"/>
    <w:rsid w:val="008065DA"/>
    <w:rsid w:val="00822953"/>
    <w:rsid w:val="00832372"/>
    <w:rsid w:val="00837CFB"/>
    <w:rsid w:val="00846086"/>
    <w:rsid w:val="008469FD"/>
    <w:rsid w:val="00852DAB"/>
    <w:rsid w:val="00856042"/>
    <w:rsid w:val="00877872"/>
    <w:rsid w:val="00890680"/>
    <w:rsid w:val="00892E24"/>
    <w:rsid w:val="008A6544"/>
    <w:rsid w:val="008B0C81"/>
    <w:rsid w:val="008B1737"/>
    <w:rsid w:val="008B4AAC"/>
    <w:rsid w:val="008B6EF9"/>
    <w:rsid w:val="008C26D4"/>
    <w:rsid w:val="008C550C"/>
    <w:rsid w:val="008D54DB"/>
    <w:rsid w:val="008E300E"/>
    <w:rsid w:val="008F3D35"/>
    <w:rsid w:val="00902CC5"/>
    <w:rsid w:val="00905785"/>
    <w:rsid w:val="00907EA8"/>
    <w:rsid w:val="00917509"/>
    <w:rsid w:val="009312CC"/>
    <w:rsid w:val="00952690"/>
    <w:rsid w:val="00953FE5"/>
    <w:rsid w:val="00954B9A"/>
    <w:rsid w:val="0095654A"/>
    <w:rsid w:val="00961C4A"/>
    <w:rsid w:val="009716D7"/>
    <w:rsid w:val="00990DF7"/>
    <w:rsid w:val="0099358C"/>
    <w:rsid w:val="009977E5"/>
    <w:rsid w:val="009A05AA"/>
    <w:rsid w:val="009B0205"/>
    <w:rsid w:val="009B2765"/>
    <w:rsid w:val="009B5107"/>
    <w:rsid w:val="009C26B5"/>
    <w:rsid w:val="009C2AA9"/>
    <w:rsid w:val="009C4FAB"/>
    <w:rsid w:val="009D03BD"/>
    <w:rsid w:val="009E243E"/>
    <w:rsid w:val="009E38CB"/>
    <w:rsid w:val="009E3D8A"/>
    <w:rsid w:val="009E5BFA"/>
    <w:rsid w:val="009E7A15"/>
    <w:rsid w:val="009E7F82"/>
    <w:rsid w:val="009F36BE"/>
    <w:rsid w:val="009F6A77"/>
    <w:rsid w:val="009F7A4C"/>
    <w:rsid w:val="00A055B3"/>
    <w:rsid w:val="00A1087D"/>
    <w:rsid w:val="00A11699"/>
    <w:rsid w:val="00A1388D"/>
    <w:rsid w:val="00A21761"/>
    <w:rsid w:val="00A22308"/>
    <w:rsid w:val="00A2396C"/>
    <w:rsid w:val="00A24302"/>
    <w:rsid w:val="00A31926"/>
    <w:rsid w:val="00A37986"/>
    <w:rsid w:val="00A45B32"/>
    <w:rsid w:val="00A46081"/>
    <w:rsid w:val="00A503AE"/>
    <w:rsid w:val="00A52DA3"/>
    <w:rsid w:val="00A538CA"/>
    <w:rsid w:val="00A563E1"/>
    <w:rsid w:val="00A63E90"/>
    <w:rsid w:val="00A679F7"/>
    <w:rsid w:val="00A710DF"/>
    <w:rsid w:val="00A77BF4"/>
    <w:rsid w:val="00A80E02"/>
    <w:rsid w:val="00A82399"/>
    <w:rsid w:val="00A826B3"/>
    <w:rsid w:val="00A83E9F"/>
    <w:rsid w:val="00A869F0"/>
    <w:rsid w:val="00A87F90"/>
    <w:rsid w:val="00AA2EF2"/>
    <w:rsid w:val="00AB2378"/>
    <w:rsid w:val="00AB2A0E"/>
    <w:rsid w:val="00AD740E"/>
    <w:rsid w:val="00AD7721"/>
    <w:rsid w:val="00AE11D1"/>
    <w:rsid w:val="00AF2386"/>
    <w:rsid w:val="00AF2E67"/>
    <w:rsid w:val="00AF35C4"/>
    <w:rsid w:val="00B00339"/>
    <w:rsid w:val="00B01006"/>
    <w:rsid w:val="00B013CF"/>
    <w:rsid w:val="00B03D0A"/>
    <w:rsid w:val="00B07860"/>
    <w:rsid w:val="00B1584D"/>
    <w:rsid w:val="00B21562"/>
    <w:rsid w:val="00B3495D"/>
    <w:rsid w:val="00B3680F"/>
    <w:rsid w:val="00B37EE4"/>
    <w:rsid w:val="00B4212F"/>
    <w:rsid w:val="00B42911"/>
    <w:rsid w:val="00B46369"/>
    <w:rsid w:val="00B5184F"/>
    <w:rsid w:val="00B52488"/>
    <w:rsid w:val="00B55284"/>
    <w:rsid w:val="00B57907"/>
    <w:rsid w:val="00B6339D"/>
    <w:rsid w:val="00B70E3A"/>
    <w:rsid w:val="00B770B2"/>
    <w:rsid w:val="00B775D4"/>
    <w:rsid w:val="00B835EF"/>
    <w:rsid w:val="00B94ACE"/>
    <w:rsid w:val="00BA0F85"/>
    <w:rsid w:val="00BA313B"/>
    <w:rsid w:val="00BA4171"/>
    <w:rsid w:val="00BB10C3"/>
    <w:rsid w:val="00BB24F4"/>
    <w:rsid w:val="00BB2925"/>
    <w:rsid w:val="00BD339D"/>
    <w:rsid w:val="00BE06A8"/>
    <w:rsid w:val="00BE4878"/>
    <w:rsid w:val="00BF21AE"/>
    <w:rsid w:val="00C02F5A"/>
    <w:rsid w:val="00C038C8"/>
    <w:rsid w:val="00C36636"/>
    <w:rsid w:val="00C40D15"/>
    <w:rsid w:val="00C41410"/>
    <w:rsid w:val="00C539BB"/>
    <w:rsid w:val="00C553F5"/>
    <w:rsid w:val="00C57D31"/>
    <w:rsid w:val="00C6544F"/>
    <w:rsid w:val="00C669BF"/>
    <w:rsid w:val="00C806A3"/>
    <w:rsid w:val="00C858C7"/>
    <w:rsid w:val="00C86872"/>
    <w:rsid w:val="00CA0499"/>
    <w:rsid w:val="00CA409E"/>
    <w:rsid w:val="00CB1136"/>
    <w:rsid w:val="00CB441A"/>
    <w:rsid w:val="00CC3E05"/>
    <w:rsid w:val="00CC5AA8"/>
    <w:rsid w:val="00CD026C"/>
    <w:rsid w:val="00CD5993"/>
    <w:rsid w:val="00CE0757"/>
    <w:rsid w:val="00CE1B8B"/>
    <w:rsid w:val="00CE5967"/>
    <w:rsid w:val="00CE7916"/>
    <w:rsid w:val="00D00640"/>
    <w:rsid w:val="00D00B53"/>
    <w:rsid w:val="00D07BBE"/>
    <w:rsid w:val="00D17E55"/>
    <w:rsid w:val="00D226BD"/>
    <w:rsid w:val="00D22B91"/>
    <w:rsid w:val="00D303A0"/>
    <w:rsid w:val="00D321B7"/>
    <w:rsid w:val="00D33E53"/>
    <w:rsid w:val="00D4607C"/>
    <w:rsid w:val="00D54650"/>
    <w:rsid w:val="00D56C6A"/>
    <w:rsid w:val="00D61D93"/>
    <w:rsid w:val="00D63A59"/>
    <w:rsid w:val="00D70E80"/>
    <w:rsid w:val="00D73DF8"/>
    <w:rsid w:val="00D80251"/>
    <w:rsid w:val="00D85D20"/>
    <w:rsid w:val="00D87D5E"/>
    <w:rsid w:val="00D87DCC"/>
    <w:rsid w:val="00D9777A"/>
    <w:rsid w:val="00DC1923"/>
    <w:rsid w:val="00DC3597"/>
    <w:rsid w:val="00DC4D0D"/>
    <w:rsid w:val="00DC5E5D"/>
    <w:rsid w:val="00DD0618"/>
    <w:rsid w:val="00DD0F44"/>
    <w:rsid w:val="00DE10D1"/>
    <w:rsid w:val="00DE2167"/>
    <w:rsid w:val="00DE48F6"/>
    <w:rsid w:val="00DF4217"/>
    <w:rsid w:val="00E07BC4"/>
    <w:rsid w:val="00E12A3F"/>
    <w:rsid w:val="00E17029"/>
    <w:rsid w:val="00E33F5B"/>
    <w:rsid w:val="00E34263"/>
    <w:rsid w:val="00E34721"/>
    <w:rsid w:val="00E4317E"/>
    <w:rsid w:val="00E4460F"/>
    <w:rsid w:val="00E47519"/>
    <w:rsid w:val="00E5007C"/>
    <w:rsid w:val="00E5030B"/>
    <w:rsid w:val="00E51B6D"/>
    <w:rsid w:val="00E60407"/>
    <w:rsid w:val="00E64758"/>
    <w:rsid w:val="00E64BE3"/>
    <w:rsid w:val="00E66AFE"/>
    <w:rsid w:val="00E77EB9"/>
    <w:rsid w:val="00E813A7"/>
    <w:rsid w:val="00E83A16"/>
    <w:rsid w:val="00E83C6F"/>
    <w:rsid w:val="00E9137F"/>
    <w:rsid w:val="00E96A12"/>
    <w:rsid w:val="00EA70E1"/>
    <w:rsid w:val="00EB016A"/>
    <w:rsid w:val="00EB2ADB"/>
    <w:rsid w:val="00EB7775"/>
    <w:rsid w:val="00EC1177"/>
    <w:rsid w:val="00ED67E7"/>
    <w:rsid w:val="00EE3A66"/>
    <w:rsid w:val="00EE62E4"/>
    <w:rsid w:val="00EF4FA6"/>
    <w:rsid w:val="00EF726A"/>
    <w:rsid w:val="00F05DA0"/>
    <w:rsid w:val="00F13A9A"/>
    <w:rsid w:val="00F23898"/>
    <w:rsid w:val="00F24B86"/>
    <w:rsid w:val="00F2659A"/>
    <w:rsid w:val="00F27D9A"/>
    <w:rsid w:val="00F30962"/>
    <w:rsid w:val="00F5045E"/>
    <w:rsid w:val="00F5271F"/>
    <w:rsid w:val="00F63FF8"/>
    <w:rsid w:val="00F651F7"/>
    <w:rsid w:val="00F661EB"/>
    <w:rsid w:val="00F85737"/>
    <w:rsid w:val="00F85DD9"/>
    <w:rsid w:val="00F86294"/>
    <w:rsid w:val="00F92938"/>
    <w:rsid w:val="00F92BF0"/>
    <w:rsid w:val="00F94715"/>
    <w:rsid w:val="00F965AF"/>
    <w:rsid w:val="00FA32D9"/>
    <w:rsid w:val="00FB1F65"/>
    <w:rsid w:val="00FB591E"/>
    <w:rsid w:val="00FC50CA"/>
    <w:rsid w:val="00FC7FD0"/>
    <w:rsid w:val="00FE36FA"/>
    <w:rsid w:val="00FE499E"/>
    <w:rsid w:val="00FE4E71"/>
    <w:rsid w:val="00FE589E"/>
    <w:rsid w:val="00FE64DD"/>
    <w:rsid w:val="00FF3800"/>
    <w:rsid w:val="00FF4180"/>
    <w:rsid w:val="06999B81"/>
    <w:rsid w:val="074D4687"/>
    <w:rsid w:val="15DD1696"/>
    <w:rsid w:val="1D8D6870"/>
    <w:rsid w:val="4C634A4C"/>
    <w:rsid w:val="70AA0A8F"/>
    <w:rsid w:val="7B43DAB3"/>
    <w:rsid w:val="7BC974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4A2E74"/>
    <w:pPr>
      <w:keepNext/>
      <w:keepLines/>
      <w:spacing w:before="240"/>
      <w:outlineLvl w:val="0"/>
    </w:pPr>
    <w:rPr>
      <w:rFonts w:asciiTheme="majorHAnsi" w:eastAsiaTheme="majorEastAsia" w:hAnsiTheme="majorHAnsi" w:cs="Times New Roman (Headings CS)"/>
      <w:b/>
      <w:color w:val="E57100" w:themeColor="accent1"/>
      <w:sz w:val="48"/>
      <w:szCs w:val="32"/>
    </w:rPr>
  </w:style>
  <w:style w:type="paragraph" w:styleId="Heading2">
    <w:name w:val="heading 2"/>
    <w:basedOn w:val="Normal"/>
    <w:next w:val="Normal"/>
    <w:link w:val="Heading2Char"/>
    <w:uiPriority w:val="9"/>
    <w:unhideWhenUsed/>
    <w:qFormat/>
    <w:rsid w:val="00E47519"/>
    <w:pPr>
      <w:keepNext/>
      <w:keepLines/>
      <w:spacing w:before="40"/>
      <w:outlineLvl w:val="1"/>
    </w:pPr>
    <w:rPr>
      <w:rFonts w:asciiTheme="majorHAnsi" w:eastAsiaTheme="majorEastAsia" w:hAnsiTheme="majorHAnsi" w:cs="Times New Roman (Headings CS)"/>
      <w:b/>
      <w:color w:val="004C97" w:themeColor="accent5"/>
      <w:sz w:val="32"/>
      <w:szCs w:val="26"/>
    </w:rPr>
  </w:style>
  <w:style w:type="paragraph" w:styleId="Heading3">
    <w:name w:val="heading 3"/>
    <w:basedOn w:val="Normal"/>
    <w:next w:val="Normal"/>
    <w:link w:val="Heading3Char"/>
    <w:uiPriority w:val="9"/>
    <w:unhideWhenUsed/>
    <w:qFormat/>
    <w:rsid w:val="004A2E74"/>
    <w:pPr>
      <w:keepNext/>
      <w:keepLines/>
      <w:spacing w:before="40"/>
      <w:outlineLvl w:val="2"/>
    </w:pPr>
    <w:rPr>
      <w:rFonts w:asciiTheme="majorHAnsi" w:eastAsiaTheme="majorEastAsia" w:hAnsiTheme="majorHAnsi" w:cstheme="majorBidi"/>
      <w:b/>
      <w:color w:val="E57100" w:themeColor="accen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4A2E74"/>
    <w:rPr>
      <w:rFonts w:asciiTheme="majorHAnsi" w:eastAsiaTheme="majorEastAsia" w:hAnsiTheme="majorHAnsi" w:cs="Times New Roman (Headings CS)"/>
      <w:b/>
      <w:color w:val="E57100" w:themeColor="accent1"/>
      <w:sz w:val="48"/>
      <w:szCs w:val="32"/>
    </w:rPr>
  </w:style>
  <w:style w:type="paragraph" w:customStyle="1" w:styleId="Intro">
    <w:name w:val="Intro"/>
    <w:basedOn w:val="Normal"/>
    <w:qFormat/>
    <w:rsid w:val="00E47519"/>
    <w:pPr>
      <w:pBdr>
        <w:top w:val="single" w:sz="4" w:space="1" w:color="004C97" w:themeColor="accent5"/>
      </w:pBdr>
    </w:pPr>
    <w:rPr>
      <w:b/>
      <w:color w:val="004C97" w:themeColor="accent5"/>
      <w:sz w:val="24"/>
      <w:lang w:val="en-AU"/>
    </w:rPr>
  </w:style>
  <w:style w:type="character" w:customStyle="1" w:styleId="Heading2Char">
    <w:name w:val="Heading 2 Char"/>
    <w:basedOn w:val="DefaultParagraphFont"/>
    <w:link w:val="Heading2"/>
    <w:uiPriority w:val="9"/>
    <w:rsid w:val="00E47519"/>
    <w:rPr>
      <w:rFonts w:asciiTheme="majorHAnsi" w:eastAsiaTheme="majorEastAsia" w:hAnsiTheme="majorHAnsi" w:cs="Times New Roman (Headings CS)"/>
      <w:b/>
      <w:color w:val="004C97" w:themeColor="accent5"/>
      <w:sz w:val="32"/>
      <w:szCs w:val="26"/>
    </w:rPr>
  </w:style>
  <w:style w:type="character" w:customStyle="1" w:styleId="Heading3Char">
    <w:name w:val="Heading 3 Char"/>
    <w:basedOn w:val="DefaultParagraphFont"/>
    <w:link w:val="Heading3"/>
    <w:uiPriority w:val="9"/>
    <w:rsid w:val="004A2E74"/>
    <w:rPr>
      <w:rFonts w:asciiTheme="majorHAnsi" w:eastAsiaTheme="majorEastAsia" w:hAnsiTheme="majorHAnsi" w:cstheme="majorBidi"/>
      <w:b/>
      <w:color w:val="E57100" w:themeColor="accen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E47519"/>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4C97" w:themeFill="accent5"/>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0090DA"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004C96"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4A2E74"/>
    <w:pPr>
      <w:pBdr>
        <w:top w:val="single" w:sz="4" w:space="10" w:color="E57100" w:themeColor="accent1"/>
        <w:bottom w:val="single" w:sz="4" w:space="10" w:color="E57100" w:themeColor="accent1"/>
      </w:pBdr>
      <w:spacing w:before="360" w:after="360"/>
    </w:pPr>
    <w:rPr>
      <w:b/>
      <w:iCs/>
      <w:color w:val="E57100" w:themeColor="accent1"/>
    </w:rPr>
  </w:style>
  <w:style w:type="character" w:customStyle="1" w:styleId="IntenseQuoteChar">
    <w:name w:val="Intense Quote Char"/>
    <w:basedOn w:val="DefaultParagraphFont"/>
    <w:link w:val="IntenseQuote"/>
    <w:uiPriority w:val="30"/>
    <w:rsid w:val="004A2E74"/>
    <w:rPr>
      <w:b/>
      <w:iCs/>
      <w:color w:val="E57100" w:themeColor="accent1"/>
      <w:sz w:val="22"/>
    </w:rPr>
  </w:style>
  <w:style w:type="paragraph" w:customStyle="1" w:styleId="Copyrighttext">
    <w:name w:val="Copyright text"/>
    <w:basedOn w:val="Normal"/>
    <w:qFormat/>
    <w:rsid w:val="007D40FC"/>
    <w:pPr>
      <w:spacing w:after="40"/>
    </w:pPr>
    <w:rPr>
      <w:sz w:val="12"/>
      <w:szCs w:val="12"/>
    </w:rPr>
  </w:style>
  <w:style w:type="paragraph" w:styleId="ListParagraph">
    <w:name w:val="List Paragraph"/>
    <w:aliases w:val="List Paragraph1,List Paragraph11,Recommendation,Bullet point,L,List Paragraph Number,Content descriptions,NFP GP Bulleted List,FooterText,numbered,Paragraphe de liste1,Bulletr List Paragraph,列出段落,列出段落1,List Paragraph2,List Paragraph21,列"/>
    <w:basedOn w:val="Normal"/>
    <w:link w:val="ListParagraphChar"/>
    <w:uiPriority w:val="34"/>
    <w:qFormat/>
    <w:rsid w:val="00704A7B"/>
    <w:pPr>
      <w:ind w:left="720"/>
      <w:contextualSpacing/>
    </w:pPr>
  </w:style>
  <w:style w:type="character" w:customStyle="1" w:styleId="ListParagraphChar">
    <w:name w:val="List Paragraph Char"/>
    <w:aliases w:val="List Paragraph1 Char,List Paragraph11 Char,Recommendation Char,Bullet point Char,L Char,List Paragraph Number Char,Content descriptions Char,NFP GP Bulleted List Char,FooterText Char,numbered Char,Paragraphe de liste1 Char,列出段落 Char"/>
    <w:basedOn w:val="DefaultParagraphFont"/>
    <w:link w:val="ListParagraph"/>
    <w:uiPriority w:val="34"/>
    <w:rsid w:val="00704A7B"/>
    <w:rPr>
      <w:sz w:val="22"/>
    </w:rPr>
  </w:style>
  <w:style w:type="table" w:customStyle="1" w:styleId="TableGrid1">
    <w:name w:val="Table Grid1"/>
    <w:basedOn w:val="TableNormal"/>
    <w:next w:val="TableGrid"/>
    <w:uiPriority w:val="39"/>
    <w:rsid w:val="00704A7B"/>
    <w:rPr>
      <w:sz w:val="20"/>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Mar>
        <w:top w:w="57" w:type="dxa"/>
        <w:bottom w:w="57" w:type="dxa"/>
      </w:tcMar>
    </w:tcPr>
    <w:tblStylePr w:type="firstRow">
      <w:rPr>
        <w:b/>
        <w:color w:val="FFFFFF"/>
      </w:rPr>
      <w:tblPr/>
      <w:tcPr>
        <w:shd w:val="clear" w:color="auto" w:fill="AF272F"/>
      </w:tcPr>
    </w:tblStylePr>
    <w:tblStylePr w:type="firstCol">
      <w:rPr>
        <w:color w:val="AF272F"/>
      </w:rPr>
    </w:tblStylePr>
  </w:style>
  <w:style w:type="character" w:customStyle="1" w:styleId="normaltextrun">
    <w:name w:val="normaltextrun"/>
    <w:basedOn w:val="DefaultParagraphFont"/>
    <w:rsid w:val="000D6B5B"/>
  </w:style>
  <w:style w:type="character" w:customStyle="1" w:styleId="eop">
    <w:name w:val="eop"/>
    <w:basedOn w:val="DefaultParagraphFont"/>
    <w:rsid w:val="000D6B5B"/>
  </w:style>
  <w:style w:type="paragraph" w:customStyle="1" w:styleId="paragraph">
    <w:name w:val="paragraph"/>
    <w:basedOn w:val="Normal"/>
    <w:rsid w:val="000D6B5B"/>
    <w:pPr>
      <w:spacing w:before="100" w:beforeAutospacing="1" w:after="100" w:afterAutospacing="1"/>
    </w:pPr>
    <w:rPr>
      <w:rFonts w:ascii="Times New Roman" w:eastAsia="Times New Roman" w:hAnsi="Times New Roman" w:cs="Times New Roman"/>
      <w:sz w:val="24"/>
      <w:lang w:val="en-AU" w:eastAsia="en-AU"/>
    </w:rPr>
  </w:style>
  <w:style w:type="paragraph" w:styleId="BalloonText">
    <w:name w:val="Balloon Text"/>
    <w:basedOn w:val="Normal"/>
    <w:link w:val="BalloonTextChar"/>
    <w:uiPriority w:val="99"/>
    <w:semiHidden/>
    <w:unhideWhenUsed/>
    <w:rsid w:val="009977E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77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128983983">
      <w:bodyDiv w:val="1"/>
      <w:marLeft w:val="0"/>
      <w:marRight w:val="0"/>
      <w:marTop w:val="0"/>
      <w:marBottom w:val="0"/>
      <w:divBdr>
        <w:top w:val="none" w:sz="0" w:space="0" w:color="auto"/>
        <w:left w:val="none" w:sz="0" w:space="0" w:color="auto"/>
        <w:bottom w:val="none" w:sz="0" w:space="0" w:color="auto"/>
        <w:right w:val="none" w:sz="0" w:space="0" w:color="auto"/>
      </w:divBdr>
    </w:div>
    <w:div w:id="392773590">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image" Target="media/image6.emf"/><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2.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7.jpg"/></Relationships>
</file>

<file path=word/theme/theme1.xml><?xml version="1.0" encoding="utf-8"?>
<a:theme xmlns:a="http://schemas.openxmlformats.org/drawingml/2006/main" name="Office Theme">
  <a:themeElements>
    <a:clrScheme name="Education State – Schools">
      <a:dk1>
        <a:srgbClr val="000000"/>
      </a:dk1>
      <a:lt1>
        <a:srgbClr val="FFFFFF"/>
      </a:lt1>
      <a:dk2>
        <a:srgbClr val="000000"/>
      </a:dk2>
      <a:lt2>
        <a:srgbClr val="E7E6E6"/>
      </a:lt2>
      <a:accent1>
        <a:srgbClr val="E57100"/>
      </a:accent1>
      <a:accent2>
        <a:srgbClr val="F6BE00"/>
      </a:accent2>
      <a:accent3>
        <a:srgbClr val="D50032"/>
      </a:accent3>
      <a:accent4>
        <a:srgbClr val="0090DA"/>
      </a:accent4>
      <a:accent5>
        <a:srgbClr val="004C97"/>
      </a:accent5>
      <a:accent6>
        <a:srgbClr val="53565A"/>
      </a:accent6>
      <a:hlink>
        <a:srgbClr val="0090DA"/>
      </a:hlink>
      <a:folHlink>
        <a:srgbClr val="004C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6AB86764CEE8647A026A1D1759EC334" ma:contentTypeVersion="16" ma:contentTypeDescription="Create a new document." ma:contentTypeScope="" ma:versionID="506f65c9d31480f3f1e12dbedaa10862">
  <xsd:schema xmlns:xsd="http://www.w3.org/2001/XMLSchema" xmlns:xs="http://www.w3.org/2001/XMLSchema" xmlns:p="http://schemas.microsoft.com/office/2006/metadata/properties" xmlns:ns2="aed91a6b-6dfa-47fd-9dfc-1ad62ceba9ac" xmlns:ns3="78bb9723-227e-489f-a323-1efa3abab2a6" targetNamespace="http://schemas.microsoft.com/office/2006/metadata/properties" ma:root="true" ma:fieldsID="0b62de1fd48b4c562ba86097b7425881" ns2:_="" ns3:_="">
    <xsd:import namespace="aed91a6b-6dfa-47fd-9dfc-1ad62ceba9ac"/>
    <xsd:import namespace="78bb9723-227e-489f-a323-1efa3abab2a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d91a6b-6dfa-47fd-9dfc-1ad62ceba9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60f371a-bb89-4a17-9482-7c1b0ab920c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8bb9723-227e-489f-a323-1efa3abab2a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d2b51f3-492b-4dc9-b1c0-4f02b1584a8c}" ma:internalName="TaxCatchAll" ma:showField="CatchAllData" ma:web="78bb9723-227e-489f-a323-1efa3abab2a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78bb9723-227e-489f-a323-1efa3abab2a6" xsi:nil="true"/>
    <lcf76f155ced4ddcb4097134ff3c332f xmlns="aed91a6b-6dfa-47fd-9dfc-1ad62ceba9ac">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3D0DAB-2656-0745-A166-B3CEF3873F96}">
  <ds:schemaRefs>
    <ds:schemaRef ds:uri="http://schemas.openxmlformats.org/officeDocument/2006/bibliography"/>
  </ds:schemaRefs>
</ds:datastoreItem>
</file>

<file path=customXml/itemProps2.xml><?xml version="1.0" encoding="utf-8"?>
<ds:datastoreItem xmlns:ds="http://schemas.openxmlformats.org/officeDocument/2006/customXml" ds:itemID="{19D7CF4B-B58F-46A1-9BE2-3A97CCFC0A94}"/>
</file>

<file path=customXml/itemProps3.xml><?xml version="1.0" encoding="utf-8"?>
<ds:datastoreItem xmlns:ds="http://schemas.openxmlformats.org/officeDocument/2006/customXml" ds:itemID="{803D72E2-31F5-4C8A-9077-91155E1718E5}">
  <ds:schemaRefs>
    <ds:schemaRef ds:uri="http://schemas.microsoft.com/office/2006/metadata/properties"/>
    <ds:schemaRef ds:uri="http://schemas.microsoft.com/office/infopath/2007/PartnerControls"/>
    <ds:schemaRef ds:uri="4bfc7e91-370d-4b60-8d1f-2624933eab39"/>
    <ds:schemaRef ds:uri="http://schemas.microsoft.com/Sharepoint/v3"/>
    <ds:schemaRef ds:uri="http://schemas.microsoft.com/sharepoint/v3"/>
    <ds:schemaRef ds:uri="1369bba9-6661-486f-b3af-9667f85bbb99"/>
  </ds:schemaRefs>
</ds:datastoreItem>
</file>

<file path=customXml/itemProps4.xml><?xml version="1.0" encoding="utf-8"?>
<ds:datastoreItem xmlns:ds="http://schemas.openxmlformats.org/officeDocument/2006/customXml" ds:itemID="{4AA89D92-D163-435A-8B94-F24A758A51A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1515</Words>
  <Characters>8638</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Parent Payment Arrangements Template (Secondary)</vt:lpstr>
    </vt:vector>
  </TitlesOfParts>
  <Company/>
  <LinksUpToDate>false</LinksUpToDate>
  <CharactersWithSpaces>10133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 Payment Arrangements Template (Secondary)</dc:title>
  <dc:subject/>
  <dc:creator>Isabel Lim</dc:creator>
  <cp:keywords/>
  <dc:description/>
  <cp:lastModifiedBy>Juliea Slywka</cp:lastModifiedBy>
  <cp:revision>2</cp:revision>
  <cp:lastPrinted>2021-10-18T00:09:00Z</cp:lastPrinted>
  <dcterms:created xsi:type="dcterms:W3CDTF">2022-03-08T01:12:00Z</dcterms:created>
  <dcterms:modified xsi:type="dcterms:W3CDTF">2022-03-08T01:12:00Z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0x01010036AB86764CEE8647A026A1D1759EC334</vt:lpwstr>
  </property>
  <property fmtid="{D5CDD505-2E9C-101B-9397-08002B2CF9AE}" pid="3" name="RecordPoint_WorkflowType">
    <vt:lpwstr>ActiveSubmitStub</vt:lpwstr>
  </property>
  <property fmtid="{D5CDD505-2E9C-101B-9397-08002B2CF9AE}" pid="4" name="RecordPoint_ActiveItemSiteId">
    <vt:lpwstr>{176de2e0-2a11-48d2-981f-4e6c21d69f89}</vt:lpwstr>
  </property>
  <property fmtid="{D5CDD505-2E9C-101B-9397-08002B2CF9AE}" pid="5" name="RecordPoint_ActiveItemListId">
    <vt:lpwstr>{4bfc7e91-370d-4b60-8d1f-2624933eab39}</vt:lpwstr>
  </property>
  <property fmtid="{D5CDD505-2E9C-101B-9397-08002B2CF9AE}" pid="6" name="RecordPoint_ActiveItemUniqueId">
    <vt:lpwstr>{2becf808-322f-4ac9-81a0-21101aae77a5}</vt:lpwstr>
  </property>
  <property fmtid="{D5CDD505-2E9C-101B-9397-08002B2CF9AE}" pid="7" name="RecordPoint_ActiveItemWebId">
    <vt:lpwstr>{1369bba9-6661-486f-b3af-9667f85bbb99}</vt:lpwstr>
  </property>
  <property fmtid="{D5CDD505-2E9C-101B-9397-08002B2CF9AE}" pid="8" name="RecordPoint_SubmissionDate">
    <vt:lpwstr/>
  </property>
  <property fmtid="{D5CDD505-2E9C-101B-9397-08002B2CF9AE}" pid="9" name="RecordPoint_RecordNumberSubmitted">
    <vt:lpwstr>R20211863841</vt:lpwstr>
  </property>
  <property fmtid="{D5CDD505-2E9C-101B-9397-08002B2CF9AE}" pid="10" name="RecordPoint_RecordFormat">
    <vt:lpwstr/>
  </property>
  <property fmtid="{D5CDD505-2E9C-101B-9397-08002B2CF9AE}" pid="11" name="RecordPoint_ActiveItemMoved">
    <vt:lpwstr/>
  </property>
  <property fmtid="{D5CDD505-2E9C-101B-9397-08002B2CF9AE}" pid="12" name="RecordPoint_SubmissionCompleted">
    <vt:lpwstr>2021-09-14T08:11:36.7395299+10:00</vt:lpwstr>
  </property>
</Properties>
</file>